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11" w:rsidRDefault="00572911" w:rsidP="00022F78">
      <w:pPr>
        <w:jc w:val="center"/>
        <w:rPr>
          <w:rFonts w:ascii="Times New Roman" w:hAnsi="Times New Roman"/>
          <w:b/>
          <w:sz w:val="24"/>
        </w:rPr>
      </w:pPr>
    </w:p>
    <w:p w:rsidR="00572911" w:rsidRPr="00154434" w:rsidRDefault="00572911" w:rsidP="00AE34DF">
      <w:pPr>
        <w:jc w:val="center"/>
        <w:rPr>
          <w:rFonts w:ascii="Times New Roman" w:hAnsi="Times New Roman"/>
          <w:b/>
          <w:sz w:val="24"/>
        </w:rPr>
      </w:pPr>
      <w:r w:rsidRPr="00DE704C">
        <w:rPr>
          <w:rFonts w:ascii="Times New Roman" w:hAnsi="Times New Roman"/>
          <w:b/>
          <w:sz w:val="24"/>
        </w:rPr>
        <w:t xml:space="preserve">ПРОТОКОЛ </w:t>
      </w:r>
      <w:r>
        <w:rPr>
          <w:rFonts w:ascii="Times New Roman" w:hAnsi="Times New Roman"/>
          <w:b/>
          <w:sz w:val="24"/>
        </w:rPr>
        <w:t xml:space="preserve">  </w:t>
      </w:r>
      <w:r w:rsidRPr="00DE704C">
        <w:rPr>
          <w:rFonts w:ascii="Times New Roman" w:hAnsi="Times New Roman"/>
          <w:b/>
          <w:sz w:val="24"/>
        </w:rPr>
        <w:t>№</w:t>
      </w:r>
      <w:r>
        <w:rPr>
          <w:rFonts w:ascii="Times New Roman" w:hAnsi="Times New Roman"/>
          <w:b/>
          <w:sz w:val="24"/>
        </w:rPr>
        <w:t xml:space="preserve">  2</w:t>
      </w:r>
      <w:r w:rsidRPr="00154434">
        <w:rPr>
          <w:rFonts w:ascii="Times New Roman" w:hAnsi="Times New Roman"/>
          <w:b/>
          <w:sz w:val="24"/>
        </w:rPr>
        <w:t>13</w:t>
      </w:r>
    </w:p>
    <w:p w:rsidR="00572911" w:rsidRPr="003F5FEA" w:rsidRDefault="00572911" w:rsidP="00AE34DF">
      <w:pPr>
        <w:jc w:val="center"/>
        <w:rPr>
          <w:rFonts w:ascii="Times New Roman" w:hAnsi="Times New Roman"/>
          <w:b/>
          <w:sz w:val="24"/>
        </w:rPr>
      </w:pPr>
      <w:r w:rsidRPr="003F5FEA">
        <w:rPr>
          <w:rFonts w:ascii="Times New Roman" w:hAnsi="Times New Roman"/>
          <w:b/>
          <w:sz w:val="24"/>
        </w:rPr>
        <w:t>Коллегии СРО НП «Гильдия проектировщиков Астраханской области</w:t>
      </w:r>
      <w:r>
        <w:rPr>
          <w:rFonts w:ascii="Times New Roman" w:hAnsi="Times New Roman"/>
          <w:b/>
          <w:sz w:val="24"/>
        </w:rPr>
        <w:t>»</w:t>
      </w:r>
    </w:p>
    <w:p w:rsidR="00572911" w:rsidRDefault="00572911" w:rsidP="00AE34DF">
      <w:pPr>
        <w:rPr>
          <w:rFonts w:ascii="Times New Roman" w:hAnsi="Times New Roman"/>
          <w:sz w:val="24"/>
        </w:rPr>
      </w:pPr>
    </w:p>
    <w:p w:rsidR="00572911" w:rsidRDefault="00572911" w:rsidP="00AE34DF">
      <w:pPr>
        <w:rPr>
          <w:rFonts w:ascii="Times New Roman" w:hAnsi="Times New Roman"/>
          <w:sz w:val="24"/>
        </w:rPr>
      </w:pPr>
    </w:p>
    <w:p w:rsidR="00572911" w:rsidRDefault="00572911" w:rsidP="00AE34D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Астрахань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</w:t>
      </w:r>
      <w:r w:rsidRPr="004D76E4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марта 2014г.</w:t>
      </w:r>
    </w:p>
    <w:p w:rsidR="00572911" w:rsidRDefault="00572911" w:rsidP="00AE34DF">
      <w:pPr>
        <w:rPr>
          <w:rFonts w:ascii="Times New Roman" w:hAnsi="Times New Roman"/>
          <w:sz w:val="24"/>
        </w:rPr>
      </w:pPr>
    </w:p>
    <w:p w:rsidR="00572911" w:rsidRDefault="00572911" w:rsidP="00AE34D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проведения: г. Астрахань, ул. Ленина/Шелгунова, 23/20.</w:t>
      </w:r>
    </w:p>
    <w:p w:rsidR="00572911" w:rsidRDefault="00572911" w:rsidP="00AE34DF">
      <w:pPr>
        <w:pStyle w:val="31"/>
        <w:ind w:firstLine="720"/>
        <w:rPr>
          <w:rFonts w:ascii="Times New Roman" w:hAnsi="Times New Roman"/>
          <w:sz w:val="24"/>
          <w:szCs w:val="24"/>
        </w:rPr>
      </w:pPr>
    </w:p>
    <w:p w:rsidR="00572911" w:rsidRDefault="00572911" w:rsidP="00AE34DF">
      <w:pPr>
        <w:pStyle w:val="3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заседании принимают участие  члены коллегии: </w:t>
      </w:r>
    </w:p>
    <w:tbl>
      <w:tblPr>
        <w:tblW w:w="10003" w:type="dxa"/>
        <w:tblLayout w:type="fixed"/>
        <w:tblLook w:val="0000"/>
      </w:tblPr>
      <w:tblGrid>
        <w:gridCol w:w="10003"/>
      </w:tblGrid>
      <w:tr w:rsidR="00572911" w:rsidTr="00AE34DF">
        <w:trPr>
          <w:trHeight w:val="276"/>
        </w:trPr>
        <w:tc>
          <w:tcPr>
            <w:tcW w:w="10003" w:type="dxa"/>
          </w:tcPr>
          <w:p w:rsidR="00572911" w:rsidRDefault="00572911" w:rsidP="00AE34D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Болонин Константин Сергеевич – председатель</w:t>
            </w:r>
            <w:r w:rsidRPr="00527FE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коллегии  - ООО «Инжгеопроект»</w:t>
            </w:r>
          </w:p>
        </w:tc>
      </w:tr>
      <w:tr w:rsidR="00572911" w:rsidTr="00AE34DF">
        <w:trPr>
          <w:trHeight w:val="276"/>
        </w:trPr>
        <w:tc>
          <w:tcPr>
            <w:tcW w:w="10003" w:type="dxa"/>
          </w:tcPr>
          <w:p w:rsidR="00572911" w:rsidRDefault="00572911" w:rsidP="00AE34D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Pr="00555FE7">
              <w:rPr>
                <w:rFonts w:ascii="Times New Roman" w:hAnsi="Times New Roman"/>
                <w:sz w:val="24"/>
              </w:rPr>
              <w:t>Денисов Анатолий Германович  -   ОOО «Пром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555FE7">
              <w:rPr>
                <w:rFonts w:ascii="Times New Roman" w:hAnsi="Times New Roman"/>
                <w:sz w:val="24"/>
              </w:rPr>
              <w:t>роект»</w:t>
            </w:r>
          </w:p>
        </w:tc>
      </w:tr>
      <w:tr w:rsidR="00572911" w:rsidTr="00AE34DF">
        <w:trPr>
          <w:trHeight w:val="276"/>
        </w:trPr>
        <w:tc>
          <w:tcPr>
            <w:tcW w:w="10003" w:type="dxa"/>
          </w:tcPr>
          <w:p w:rsidR="00572911" w:rsidRDefault="00572911" w:rsidP="00AE34D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Жидовинов Александр Ипполитович  - ОАО «Астраханьгазсервис»</w:t>
            </w:r>
          </w:p>
        </w:tc>
      </w:tr>
      <w:tr w:rsidR="00572911" w:rsidTr="00AE34DF">
        <w:trPr>
          <w:trHeight w:val="276"/>
        </w:trPr>
        <w:tc>
          <w:tcPr>
            <w:tcW w:w="10003" w:type="dxa"/>
          </w:tcPr>
          <w:p w:rsidR="00572911" w:rsidRDefault="00572911" w:rsidP="00AE34D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Прозоров Александр Евгеньевич  - ООО «АстраханьАрхПроект»</w:t>
            </w:r>
          </w:p>
        </w:tc>
      </w:tr>
      <w:tr w:rsidR="00572911" w:rsidTr="00AE34DF">
        <w:trPr>
          <w:trHeight w:val="276"/>
        </w:trPr>
        <w:tc>
          <w:tcPr>
            <w:tcW w:w="10003" w:type="dxa"/>
          </w:tcPr>
          <w:p w:rsidR="00572911" w:rsidRDefault="00572911" w:rsidP="00AE34D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Сидоров Сергей Леонтьевич – ГПАО «Каспрыбпроект»</w:t>
            </w:r>
          </w:p>
        </w:tc>
      </w:tr>
      <w:tr w:rsidR="00572911" w:rsidTr="00AE34DF">
        <w:trPr>
          <w:trHeight w:val="276"/>
        </w:trPr>
        <w:tc>
          <w:tcPr>
            <w:tcW w:w="10003" w:type="dxa"/>
          </w:tcPr>
          <w:p w:rsidR="00572911" w:rsidRDefault="00572911" w:rsidP="00AE34D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Озерова Наталья Львовна   - ООО «Проектстройсервис»</w:t>
            </w:r>
          </w:p>
        </w:tc>
      </w:tr>
      <w:tr w:rsidR="00572911" w:rsidTr="00AE34DF">
        <w:trPr>
          <w:trHeight w:val="276"/>
        </w:trPr>
        <w:tc>
          <w:tcPr>
            <w:tcW w:w="10003" w:type="dxa"/>
          </w:tcPr>
          <w:p w:rsidR="00572911" w:rsidRDefault="00572911" w:rsidP="00AE34DF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Набиулин Хамид Хусаинович – ООО ПИ «Астраханьагропромпроект»</w:t>
            </w:r>
          </w:p>
        </w:tc>
      </w:tr>
    </w:tbl>
    <w:p w:rsidR="00572911" w:rsidRDefault="00572911" w:rsidP="00AE34DF">
      <w:pPr>
        <w:pStyle w:val="31"/>
        <w:jc w:val="both"/>
        <w:rPr>
          <w:rFonts w:ascii="Times New Roman" w:hAnsi="Times New Roman"/>
          <w:sz w:val="24"/>
          <w:szCs w:val="24"/>
        </w:rPr>
      </w:pPr>
    </w:p>
    <w:p w:rsidR="00572911" w:rsidRPr="00555FE7" w:rsidRDefault="00572911" w:rsidP="00AE34DF">
      <w:pPr>
        <w:pStyle w:val="31"/>
        <w:jc w:val="both"/>
        <w:rPr>
          <w:rFonts w:ascii="Times New Roman" w:hAnsi="Times New Roman"/>
          <w:sz w:val="24"/>
          <w:szCs w:val="24"/>
        </w:rPr>
      </w:pPr>
      <w:r w:rsidRPr="00555FE7">
        <w:rPr>
          <w:rFonts w:ascii="Times New Roman" w:hAnsi="Times New Roman"/>
          <w:sz w:val="24"/>
          <w:szCs w:val="24"/>
        </w:rPr>
        <w:t>Форма участия — фактическая явка.</w:t>
      </w:r>
    </w:p>
    <w:p w:rsidR="00572911" w:rsidRDefault="00572911" w:rsidP="00AE34DF">
      <w:pPr>
        <w:pStyle w:val="31"/>
        <w:jc w:val="both"/>
        <w:rPr>
          <w:rFonts w:ascii="Times New Roman" w:hAnsi="Times New Roman"/>
          <w:sz w:val="24"/>
          <w:szCs w:val="24"/>
        </w:rPr>
      </w:pPr>
      <w:r w:rsidRPr="00555FE7">
        <w:rPr>
          <w:rFonts w:ascii="Times New Roman" w:hAnsi="Times New Roman"/>
          <w:sz w:val="24"/>
          <w:szCs w:val="24"/>
        </w:rPr>
        <w:t xml:space="preserve">Кворум  имеется. </w:t>
      </w:r>
    </w:p>
    <w:p w:rsidR="00572911" w:rsidRPr="00154434" w:rsidRDefault="00572911" w:rsidP="002A66AF">
      <w:pPr>
        <w:ind w:right="-6"/>
        <w:jc w:val="both"/>
        <w:rPr>
          <w:rFonts w:ascii="Times New Roman" w:hAnsi="Times New Roman"/>
          <w:sz w:val="24"/>
        </w:rPr>
      </w:pPr>
      <w:r w:rsidRPr="00E81FFC">
        <w:rPr>
          <w:rFonts w:ascii="Times New Roman" w:hAnsi="Times New Roman"/>
          <w:sz w:val="24"/>
        </w:rPr>
        <w:t>В заседании коллегии</w:t>
      </w:r>
      <w:r>
        <w:rPr>
          <w:rFonts w:ascii="Times New Roman" w:hAnsi="Times New Roman"/>
          <w:sz w:val="24"/>
        </w:rPr>
        <w:t xml:space="preserve"> также</w:t>
      </w:r>
      <w:r w:rsidRPr="00E81FFC">
        <w:rPr>
          <w:rFonts w:ascii="Times New Roman" w:hAnsi="Times New Roman"/>
          <w:sz w:val="24"/>
        </w:rPr>
        <w:t xml:space="preserve"> принимают участие</w:t>
      </w:r>
      <w:r>
        <w:rPr>
          <w:rFonts w:ascii="Times New Roman" w:hAnsi="Times New Roman"/>
          <w:sz w:val="24"/>
        </w:rPr>
        <w:t xml:space="preserve"> исполнительный директор Кудрявцева С.П, главный инженер исполнительной дирекции Борисов А.Н., заместитель исполнительного директора Штайц В.И.</w:t>
      </w:r>
    </w:p>
    <w:p w:rsidR="00572911" w:rsidRDefault="00572911" w:rsidP="00374630">
      <w:pPr>
        <w:jc w:val="both"/>
        <w:rPr>
          <w:rFonts w:ascii="Times New Roman" w:hAnsi="Times New Roman"/>
          <w:sz w:val="24"/>
        </w:rPr>
      </w:pPr>
    </w:p>
    <w:p w:rsidR="00572911" w:rsidRPr="00555FE7" w:rsidRDefault="00572911" w:rsidP="00374630">
      <w:pPr>
        <w:jc w:val="both"/>
        <w:rPr>
          <w:rFonts w:ascii="Times New Roman" w:hAnsi="Times New Roman"/>
          <w:sz w:val="24"/>
        </w:rPr>
      </w:pPr>
      <w:r w:rsidRPr="00555FE7">
        <w:rPr>
          <w:rFonts w:ascii="Times New Roman" w:hAnsi="Times New Roman"/>
          <w:sz w:val="24"/>
        </w:rPr>
        <w:t>Председатель заседания Болонин К.С.</w:t>
      </w:r>
    </w:p>
    <w:p w:rsidR="00572911" w:rsidRDefault="00572911" w:rsidP="00374630">
      <w:pPr>
        <w:jc w:val="both"/>
        <w:rPr>
          <w:rFonts w:ascii="Times New Roman" w:hAnsi="Times New Roman"/>
          <w:sz w:val="24"/>
        </w:rPr>
      </w:pPr>
      <w:r w:rsidRPr="00555FE7">
        <w:rPr>
          <w:rFonts w:ascii="Times New Roman" w:hAnsi="Times New Roman"/>
          <w:sz w:val="24"/>
        </w:rPr>
        <w:t>Секретарем  единогласно избран</w:t>
      </w:r>
      <w:r>
        <w:rPr>
          <w:rFonts w:ascii="Times New Roman" w:hAnsi="Times New Roman"/>
          <w:sz w:val="24"/>
        </w:rPr>
        <w:t>а</w:t>
      </w:r>
      <w:r w:rsidRPr="00555FE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Штайц В.М.</w:t>
      </w:r>
    </w:p>
    <w:p w:rsidR="00572911" w:rsidRPr="00555FE7" w:rsidRDefault="00572911" w:rsidP="00374630">
      <w:pPr>
        <w:jc w:val="both"/>
        <w:rPr>
          <w:rFonts w:ascii="Times New Roman" w:hAnsi="Times New Roman"/>
          <w:sz w:val="24"/>
        </w:rPr>
      </w:pPr>
    </w:p>
    <w:p w:rsidR="00572911" w:rsidRDefault="00572911" w:rsidP="00022F78">
      <w:pPr>
        <w:rPr>
          <w:rFonts w:ascii="Times New Roman" w:hAnsi="Times New Roman"/>
          <w:sz w:val="24"/>
        </w:rPr>
      </w:pPr>
    </w:p>
    <w:p w:rsidR="00572911" w:rsidRDefault="00572911" w:rsidP="00E926F1">
      <w:pPr>
        <w:jc w:val="center"/>
        <w:rPr>
          <w:rFonts w:ascii="Times New Roman" w:hAnsi="Times New Roman"/>
          <w:b/>
          <w:sz w:val="24"/>
          <w:u w:val="single"/>
        </w:rPr>
      </w:pPr>
      <w:r w:rsidRPr="00E926F1">
        <w:rPr>
          <w:rFonts w:ascii="Times New Roman" w:hAnsi="Times New Roman"/>
          <w:b/>
          <w:sz w:val="24"/>
          <w:u w:val="single"/>
        </w:rPr>
        <w:t>Повестка дня:</w:t>
      </w:r>
    </w:p>
    <w:p w:rsidR="00572911" w:rsidRPr="00E926F1" w:rsidRDefault="00572911" w:rsidP="00E926F1">
      <w:pPr>
        <w:jc w:val="center"/>
        <w:rPr>
          <w:rFonts w:ascii="Times New Roman" w:hAnsi="Times New Roman"/>
          <w:b/>
          <w:sz w:val="24"/>
          <w:u w:val="single"/>
        </w:rPr>
      </w:pPr>
    </w:p>
    <w:p w:rsidR="00572911" w:rsidRDefault="00572911" w:rsidP="00051F2C">
      <w:pPr>
        <w:spacing w:line="100" w:lineRule="atLeast"/>
        <w:ind w:right="-18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1.</w:t>
      </w:r>
      <w:r>
        <w:t xml:space="preserve"> </w:t>
      </w:r>
      <w:r w:rsidRPr="00555FE7">
        <w:rPr>
          <w:rFonts w:ascii="Times New Roman" w:hAnsi="Times New Roman"/>
          <w:sz w:val="24"/>
        </w:rPr>
        <w:t>Принятие решения  о  выдаче квалификационн</w:t>
      </w:r>
      <w:r>
        <w:rPr>
          <w:rFonts w:ascii="Times New Roman" w:hAnsi="Times New Roman"/>
          <w:sz w:val="24"/>
        </w:rPr>
        <w:t>ого</w:t>
      </w:r>
      <w:r w:rsidRPr="00555FE7">
        <w:rPr>
          <w:rFonts w:ascii="Times New Roman" w:hAnsi="Times New Roman"/>
          <w:sz w:val="24"/>
        </w:rPr>
        <w:t xml:space="preserve"> аттеста</w:t>
      </w:r>
      <w:r>
        <w:rPr>
          <w:rFonts w:ascii="Times New Roman" w:hAnsi="Times New Roman"/>
          <w:sz w:val="24"/>
        </w:rPr>
        <w:t>та</w:t>
      </w:r>
      <w:r w:rsidRPr="00555FE7">
        <w:rPr>
          <w:rFonts w:ascii="Times New Roman" w:hAnsi="Times New Roman"/>
          <w:sz w:val="24"/>
        </w:rPr>
        <w:t xml:space="preserve"> специалист</w:t>
      </w:r>
      <w:r>
        <w:rPr>
          <w:rFonts w:ascii="Times New Roman" w:hAnsi="Times New Roman"/>
          <w:sz w:val="24"/>
        </w:rPr>
        <w:t>у</w:t>
      </w:r>
      <w:r w:rsidRPr="00555FE7">
        <w:rPr>
          <w:rFonts w:ascii="Times New Roman" w:hAnsi="Times New Roman"/>
          <w:sz w:val="24"/>
        </w:rPr>
        <w:t>, аттестованн</w:t>
      </w:r>
      <w:r>
        <w:rPr>
          <w:rFonts w:ascii="Times New Roman" w:hAnsi="Times New Roman"/>
          <w:sz w:val="24"/>
        </w:rPr>
        <w:t>ому</w:t>
      </w:r>
      <w:r w:rsidRPr="00555FE7">
        <w:rPr>
          <w:rFonts w:ascii="Times New Roman" w:hAnsi="Times New Roman"/>
          <w:sz w:val="24"/>
        </w:rPr>
        <w:t xml:space="preserve"> Аттестационн</w:t>
      </w:r>
      <w:r>
        <w:rPr>
          <w:rFonts w:ascii="Times New Roman" w:hAnsi="Times New Roman"/>
          <w:sz w:val="24"/>
        </w:rPr>
        <w:t>ой</w:t>
      </w:r>
      <w:r w:rsidRPr="00555FE7">
        <w:rPr>
          <w:rFonts w:ascii="Times New Roman" w:hAnsi="Times New Roman"/>
          <w:sz w:val="24"/>
        </w:rPr>
        <w:t xml:space="preserve"> комисси</w:t>
      </w:r>
      <w:r>
        <w:rPr>
          <w:rFonts w:ascii="Times New Roman" w:hAnsi="Times New Roman"/>
          <w:sz w:val="24"/>
        </w:rPr>
        <w:t>ей</w:t>
      </w:r>
      <w:r w:rsidRPr="00555FE7">
        <w:rPr>
          <w:rFonts w:ascii="Times New Roman" w:hAnsi="Times New Roman"/>
          <w:sz w:val="24"/>
        </w:rPr>
        <w:t xml:space="preserve"> при организаци</w:t>
      </w:r>
      <w:r>
        <w:rPr>
          <w:rFonts w:ascii="Times New Roman" w:hAnsi="Times New Roman"/>
          <w:sz w:val="24"/>
        </w:rPr>
        <w:t>и</w:t>
      </w:r>
      <w:r w:rsidRPr="00555FE7">
        <w:rPr>
          <w:rFonts w:ascii="Times New Roman" w:hAnsi="Times New Roman"/>
          <w:sz w:val="24"/>
        </w:rPr>
        <w:t xml:space="preserve"> – член</w:t>
      </w:r>
      <w:r>
        <w:rPr>
          <w:rFonts w:ascii="Times New Roman" w:hAnsi="Times New Roman"/>
          <w:sz w:val="24"/>
        </w:rPr>
        <w:t>е</w:t>
      </w:r>
      <w:r w:rsidRPr="00555FE7">
        <w:rPr>
          <w:rFonts w:ascii="Times New Roman" w:hAnsi="Times New Roman"/>
          <w:sz w:val="24"/>
        </w:rPr>
        <w:t xml:space="preserve"> СРО НП «ГПА</w:t>
      </w:r>
      <w:r>
        <w:rPr>
          <w:rFonts w:ascii="Times New Roman" w:hAnsi="Times New Roman"/>
          <w:sz w:val="24"/>
        </w:rPr>
        <w:t>О» - ООО КАСФ «АРХИТОН».</w:t>
      </w:r>
    </w:p>
    <w:p w:rsidR="00572911" w:rsidRDefault="00572911" w:rsidP="00051F2C">
      <w:pPr>
        <w:spacing w:line="100" w:lineRule="atLeast"/>
        <w:ind w:right="-18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2. О выделении средств на покупку венка.</w:t>
      </w:r>
    </w:p>
    <w:p w:rsidR="00572911" w:rsidRPr="00E926F1" w:rsidRDefault="00572911" w:rsidP="00051F2C">
      <w:pPr>
        <w:spacing w:line="100" w:lineRule="atLeast"/>
        <w:ind w:right="-186"/>
        <w:jc w:val="both"/>
        <w:rPr>
          <w:rFonts w:ascii="Times New Roman" w:hAnsi="Times New Roman"/>
          <w:sz w:val="24"/>
        </w:rPr>
      </w:pPr>
    </w:p>
    <w:p w:rsidR="00572911" w:rsidRPr="00E926F1" w:rsidRDefault="00572911" w:rsidP="00051F2C">
      <w:pPr>
        <w:ind w:right="-186" w:firstLine="539"/>
        <w:jc w:val="both"/>
        <w:rPr>
          <w:rFonts w:ascii="Times New Roman" w:hAnsi="Times New Roman"/>
          <w:sz w:val="24"/>
          <w:u w:val="single"/>
        </w:rPr>
      </w:pPr>
    </w:p>
    <w:p w:rsidR="00572911" w:rsidRPr="00154434" w:rsidRDefault="00572911" w:rsidP="009B350F">
      <w:pPr>
        <w:ind w:right="-186" w:firstLine="539"/>
        <w:jc w:val="both"/>
        <w:rPr>
          <w:rFonts w:ascii="Times New Roman" w:hAnsi="Times New Roman"/>
          <w:b/>
          <w:sz w:val="24"/>
        </w:rPr>
      </w:pPr>
      <w:r w:rsidRPr="00154434">
        <w:rPr>
          <w:rFonts w:ascii="Times New Roman" w:hAnsi="Times New Roman"/>
          <w:b/>
          <w:sz w:val="24"/>
        </w:rPr>
        <w:t>По первому вопросу:</w:t>
      </w:r>
    </w:p>
    <w:p w:rsidR="00572911" w:rsidRPr="009B350F" w:rsidRDefault="00572911" w:rsidP="009B350F">
      <w:pPr>
        <w:ind w:right="-186"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Pr="00697A43">
        <w:rPr>
          <w:rFonts w:ascii="Times New Roman" w:hAnsi="Times New Roman"/>
          <w:sz w:val="24"/>
        </w:rPr>
        <w:t>ыступил</w:t>
      </w:r>
      <w:r>
        <w:rPr>
          <w:rFonts w:ascii="Times New Roman" w:hAnsi="Times New Roman"/>
          <w:sz w:val="24"/>
        </w:rPr>
        <w:t>а</w:t>
      </w:r>
      <w:r w:rsidRPr="00697A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 w:rsidRPr="00697A43">
        <w:rPr>
          <w:rFonts w:ascii="Times New Roman" w:hAnsi="Times New Roman"/>
          <w:sz w:val="24"/>
        </w:rPr>
        <w:t>сполнительн</w:t>
      </w:r>
      <w:r>
        <w:rPr>
          <w:rFonts w:ascii="Times New Roman" w:hAnsi="Times New Roman"/>
          <w:sz w:val="24"/>
        </w:rPr>
        <w:t>ый</w:t>
      </w:r>
      <w:r w:rsidRPr="00697A43">
        <w:rPr>
          <w:rFonts w:ascii="Times New Roman" w:hAnsi="Times New Roman"/>
          <w:sz w:val="24"/>
        </w:rPr>
        <w:t xml:space="preserve"> дирек</w:t>
      </w:r>
      <w:r>
        <w:rPr>
          <w:rFonts w:ascii="Times New Roman" w:hAnsi="Times New Roman"/>
          <w:sz w:val="24"/>
        </w:rPr>
        <w:t>тор</w:t>
      </w:r>
      <w:r w:rsidRPr="00697A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Кудрявцева</w:t>
      </w:r>
      <w:r w:rsidRPr="00697A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С.П</w:t>
      </w:r>
      <w:r w:rsidRPr="00697A43">
        <w:rPr>
          <w:rFonts w:ascii="Times New Roman" w:hAnsi="Times New Roman"/>
          <w:sz w:val="24"/>
        </w:rPr>
        <w:t>., котор</w:t>
      </w:r>
      <w:r>
        <w:rPr>
          <w:rFonts w:ascii="Times New Roman" w:hAnsi="Times New Roman"/>
          <w:sz w:val="24"/>
        </w:rPr>
        <w:t>ая</w:t>
      </w:r>
      <w:r w:rsidRPr="00697A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 w:rsidRPr="00697A43">
        <w:rPr>
          <w:rFonts w:ascii="Times New Roman" w:hAnsi="Times New Roman"/>
          <w:sz w:val="24"/>
        </w:rPr>
        <w:t>довел</w:t>
      </w:r>
      <w:r>
        <w:rPr>
          <w:rFonts w:ascii="Times New Roman" w:hAnsi="Times New Roman"/>
          <w:sz w:val="24"/>
        </w:rPr>
        <w:t>а</w:t>
      </w:r>
      <w:r w:rsidRPr="00697A43">
        <w:rPr>
          <w:rFonts w:ascii="Times New Roman" w:hAnsi="Times New Roman"/>
          <w:sz w:val="24"/>
        </w:rPr>
        <w:t xml:space="preserve"> до сведения членов коллегии о том, что в исполнительную дирекцию партнерства поступил</w:t>
      </w:r>
      <w:r>
        <w:rPr>
          <w:rFonts w:ascii="Times New Roman" w:hAnsi="Times New Roman"/>
          <w:sz w:val="24"/>
        </w:rPr>
        <w:t>о</w:t>
      </w:r>
      <w:r w:rsidRPr="00697A43">
        <w:rPr>
          <w:rFonts w:ascii="Times New Roman" w:hAnsi="Times New Roman"/>
          <w:sz w:val="24"/>
        </w:rPr>
        <w:t xml:space="preserve"> заявлени</w:t>
      </w:r>
      <w:r>
        <w:rPr>
          <w:rFonts w:ascii="Times New Roman" w:hAnsi="Times New Roman"/>
          <w:sz w:val="24"/>
        </w:rPr>
        <w:t>е</w:t>
      </w:r>
      <w:r w:rsidRPr="00697A43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от </w:t>
      </w:r>
      <w:r w:rsidRPr="00154434">
        <w:rPr>
          <w:rFonts w:ascii="Times New Roman" w:hAnsi="Times New Roman"/>
          <w:sz w:val="24"/>
        </w:rPr>
        <w:t>ООО КАСФ «АРХИТОН»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</w:t>
      </w:r>
      <w:r w:rsidRPr="00697A43">
        <w:rPr>
          <w:rFonts w:ascii="Times New Roman" w:hAnsi="Times New Roman"/>
          <w:sz w:val="24"/>
        </w:rPr>
        <w:t>выдаче квалификационн</w:t>
      </w:r>
      <w:r>
        <w:rPr>
          <w:rFonts w:ascii="Times New Roman" w:hAnsi="Times New Roman"/>
          <w:sz w:val="24"/>
        </w:rPr>
        <w:t>ого  аттестата работающему в данной организации специалисту Епифанову С.В.</w:t>
      </w:r>
    </w:p>
    <w:p w:rsidR="00572911" w:rsidRDefault="00572911" w:rsidP="00051F2C">
      <w:pPr>
        <w:ind w:right="-18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Рассмотрели поступившие </w:t>
      </w:r>
      <w:r w:rsidRPr="00697A43">
        <w:rPr>
          <w:rFonts w:ascii="Times New Roman" w:hAnsi="Times New Roman"/>
          <w:sz w:val="24"/>
        </w:rPr>
        <w:t>документы на</w:t>
      </w:r>
      <w:r>
        <w:rPr>
          <w:rFonts w:ascii="Times New Roman" w:hAnsi="Times New Roman"/>
          <w:sz w:val="24"/>
        </w:rPr>
        <w:t xml:space="preserve"> Епифанова С.В.: п</w:t>
      </w:r>
      <w:r w:rsidRPr="00697A43">
        <w:rPr>
          <w:rFonts w:ascii="Times New Roman" w:hAnsi="Times New Roman"/>
          <w:sz w:val="24"/>
        </w:rPr>
        <w:t>ротокол Аттестационн</w:t>
      </w:r>
      <w:r>
        <w:rPr>
          <w:rFonts w:ascii="Times New Roman" w:hAnsi="Times New Roman"/>
          <w:sz w:val="24"/>
        </w:rPr>
        <w:t>ой</w:t>
      </w:r>
      <w:r w:rsidRPr="00697A43">
        <w:rPr>
          <w:rFonts w:ascii="Times New Roman" w:hAnsi="Times New Roman"/>
          <w:sz w:val="24"/>
        </w:rPr>
        <w:t xml:space="preserve"> комисси</w:t>
      </w:r>
      <w:r>
        <w:rPr>
          <w:rFonts w:ascii="Times New Roman" w:hAnsi="Times New Roman"/>
          <w:sz w:val="24"/>
        </w:rPr>
        <w:t>и</w:t>
      </w:r>
      <w:r w:rsidRPr="00697A43">
        <w:rPr>
          <w:rFonts w:ascii="Times New Roman" w:hAnsi="Times New Roman"/>
          <w:sz w:val="24"/>
        </w:rPr>
        <w:t>, справк</w:t>
      </w:r>
      <w:r>
        <w:rPr>
          <w:rFonts w:ascii="Times New Roman" w:hAnsi="Times New Roman"/>
          <w:sz w:val="24"/>
        </w:rPr>
        <w:t>а</w:t>
      </w:r>
      <w:r w:rsidRPr="00697A43">
        <w:rPr>
          <w:rFonts w:ascii="Times New Roman" w:hAnsi="Times New Roman"/>
          <w:sz w:val="24"/>
        </w:rPr>
        <w:t xml:space="preserve"> – представлени</w:t>
      </w:r>
      <w:r>
        <w:rPr>
          <w:rFonts w:ascii="Times New Roman" w:hAnsi="Times New Roman"/>
          <w:sz w:val="24"/>
        </w:rPr>
        <w:t>е</w:t>
      </w:r>
      <w:r w:rsidRPr="00697A43">
        <w:rPr>
          <w:rFonts w:ascii="Times New Roman" w:hAnsi="Times New Roman"/>
          <w:sz w:val="24"/>
        </w:rPr>
        <w:t>, решени</w:t>
      </w:r>
      <w:r>
        <w:rPr>
          <w:rFonts w:ascii="Times New Roman" w:hAnsi="Times New Roman"/>
          <w:sz w:val="24"/>
        </w:rPr>
        <w:t>е</w:t>
      </w:r>
      <w:r w:rsidRPr="00697A43">
        <w:rPr>
          <w:rFonts w:ascii="Times New Roman" w:hAnsi="Times New Roman"/>
          <w:sz w:val="24"/>
        </w:rPr>
        <w:t xml:space="preserve"> Аттестационн</w:t>
      </w:r>
      <w:r>
        <w:rPr>
          <w:rFonts w:ascii="Times New Roman" w:hAnsi="Times New Roman"/>
          <w:sz w:val="24"/>
        </w:rPr>
        <w:t>ой</w:t>
      </w:r>
      <w:r w:rsidRPr="00697A43">
        <w:rPr>
          <w:rFonts w:ascii="Times New Roman" w:hAnsi="Times New Roman"/>
          <w:sz w:val="24"/>
        </w:rPr>
        <w:t xml:space="preserve"> комисси</w:t>
      </w:r>
      <w:r>
        <w:rPr>
          <w:rFonts w:ascii="Times New Roman" w:hAnsi="Times New Roman"/>
          <w:sz w:val="24"/>
        </w:rPr>
        <w:t>и.</w:t>
      </w:r>
    </w:p>
    <w:p w:rsidR="00572911" w:rsidRDefault="00572911" w:rsidP="00051F2C">
      <w:pPr>
        <w:ind w:right="-186"/>
        <w:jc w:val="both"/>
        <w:rPr>
          <w:rFonts w:ascii="Times New Roman" w:hAnsi="Times New Roman"/>
          <w:sz w:val="24"/>
        </w:rPr>
      </w:pPr>
    </w:p>
    <w:p w:rsidR="00572911" w:rsidRPr="00E926F1" w:rsidRDefault="00572911" w:rsidP="00051F2C">
      <w:pPr>
        <w:ind w:right="-186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     </w:t>
      </w:r>
      <w:r w:rsidRPr="00E926F1">
        <w:rPr>
          <w:rFonts w:ascii="Times New Roman" w:hAnsi="Times New Roman"/>
          <w:sz w:val="24"/>
          <w:u w:val="single"/>
        </w:rPr>
        <w:t>Решили:</w:t>
      </w:r>
    </w:p>
    <w:p w:rsidR="00572911" w:rsidRDefault="00572911" w:rsidP="00051F2C">
      <w:pPr>
        <w:ind w:right="-18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Pr="00697A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</w:t>
      </w:r>
      <w:r w:rsidRPr="00697A43">
        <w:rPr>
          <w:rFonts w:ascii="Times New Roman" w:hAnsi="Times New Roman"/>
          <w:sz w:val="24"/>
        </w:rPr>
        <w:t>Выдать специалист</w:t>
      </w:r>
      <w:r>
        <w:rPr>
          <w:rFonts w:ascii="Times New Roman" w:hAnsi="Times New Roman"/>
          <w:sz w:val="24"/>
        </w:rPr>
        <w:t>у ООО КАСФ «АРХИТОН» Епифанову С.В.</w:t>
      </w:r>
      <w:r w:rsidRPr="00697A43">
        <w:rPr>
          <w:rFonts w:ascii="Times New Roman" w:hAnsi="Times New Roman"/>
          <w:sz w:val="24"/>
        </w:rPr>
        <w:t xml:space="preserve"> квалификационны</w:t>
      </w:r>
      <w:r>
        <w:rPr>
          <w:rFonts w:ascii="Times New Roman" w:hAnsi="Times New Roman"/>
          <w:sz w:val="24"/>
        </w:rPr>
        <w:t>й</w:t>
      </w:r>
      <w:r w:rsidRPr="00697A43">
        <w:rPr>
          <w:rFonts w:ascii="Times New Roman" w:hAnsi="Times New Roman"/>
          <w:sz w:val="24"/>
        </w:rPr>
        <w:t xml:space="preserve"> аттестат, подтверждающи</w:t>
      </w:r>
      <w:r>
        <w:rPr>
          <w:rFonts w:ascii="Times New Roman" w:hAnsi="Times New Roman"/>
          <w:sz w:val="24"/>
        </w:rPr>
        <w:t>й</w:t>
      </w:r>
      <w:r w:rsidRPr="00697A43">
        <w:rPr>
          <w:rFonts w:ascii="Times New Roman" w:hAnsi="Times New Roman"/>
          <w:sz w:val="24"/>
        </w:rPr>
        <w:t xml:space="preserve"> право выполнять работы в соответствии с занимаемой </w:t>
      </w:r>
      <w:r>
        <w:rPr>
          <w:rFonts w:ascii="Times New Roman" w:hAnsi="Times New Roman"/>
          <w:sz w:val="24"/>
        </w:rPr>
        <w:t xml:space="preserve">им </w:t>
      </w:r>
      <w:r w:rsidRPr="00697A43">
        <w:rPr>
          <w:rFonts w:ascii="Times New Roman" w:hAnsi="Times New Roman"/>
          <w:sz w:val="24"/>
        </w:rPr>
        <w:t>должностью.</w:t>
      </w:r>
    </w:p>
    <w:p w:rsidR="00572911" w:rsidRPr="00F31AAC" w:rsidRDefault="00572911" w:rsidP="00561A42">
      <w:pPr>
        <w:ind w:right="-186"/>
        <w:jc w:val="both"/>
        <w:rPr>
          <w:rFonts w:ascii="Times New Roman" w:hAnsi="Times New Roman"/>
          <w:sz w:val="24"/>
        </w:rPr>
      </w:pPr>
      <w:r w:rsidRPr="00561A42">
        <w:rPr>
          <w:rFonts w:ascii="Times New Roman" w:hAnsi="Times New Roman"/>
          <w:sz w:val="24"/>
        </w:rPr>
        <w:t xml:space="preserve">        </w:t>
      </w:r>
      <w:r w:rsidRPr="00F31AAC">
        <w:rPr>
          <w:rFonts w:ascii="Times New Roman" w:hAnsi="Times New Roman"/>
          <w:sz w:val="24"/>
          <w:u w:val="single"/>
        </w:rPr>
        <w:t>Голосовали</w:t>
      </w:r>
      <w:r>
        <w:rPr>
          <w:rFonts w:ascii="Times New Roman" w:hAnsi="Times New Roman"/>
          <w:sz w:val="24"/>
        </w:rPr>
        <w:t>:</w:t>
      </w:r>
      <w:r w:rsidRPr="00F31AAC">
        <w:rPr>
          <w:rFonts w:ascii="Times New Roman" w:hAnsi="Times New Roman"/>
          <w:sz w:val="24"/>
        </w:rPr>
        <w:t xml:space="preserve"> «за» единогласно.</w:t>
      </w:r>
    </w:p>
    <w:p w:rsidR="00572911" w:rsidRDefault="00572911" w:rsidP="00051F2C">
      <w:pPr>
        <w:ind w:right="-186"/>
        <w:jc w:val="both"/>
        <w:rPr>
          <w:rFonts w:ascii="Times New Roman" w:hAnsi="Times New Roman"/>
          <w:sz w:val="24"/>
        </w:rPr>
      </w:pPr>
    </w:p>
    <w:p w:rsidR="00572911" w:rsidRDefault="00572911" w:rsidP="00051F2C">
      <w:pPr>
        <w:ind w:right="-18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</w:p>
    <w:p w:rsidR="00572911" w:rsidRPr="00154434" w:rsidRDefault="00572911" w:rsidP="00051F2C">
      <w:pPr>
        <w:ind w:right="-18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b/>
          <w:sz w:val="24"/>
        </w:rPr>
        <w:t>По второму вопросу:</w:t>
      </w:r>
    </w:p>
    <w:p w:rsidR="00572911" w:rsidRDefault="00572911" w:rsidP="00051F2C">
      <w:pPr>
        <w:ind w:right="-18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слушали  исполнительного директора Кудрявцеву С.П., которая доложила, что 19 марта скончался муж ветерана проектной отрасли, почетного строителя России Дьяконовой В.И., много лет проработавшей заместителем директора МУП «ППАПП» г. Астрахани.</w:t>
      </w:r>
    </w:p>
    <w:p w:rsidR="00572911" w:rsidRDefault="00572911" w:rsidP="00051F2C">
      <w:pPr>
        <w:ind w:right="-186"/>
        <w:jc w:val="both"/>
        <w:rPr>
          <w:rFonts w:ascii="Times New Roman" w:hAnsi="Times New Roman"/>
          <w:sz w:val="24"/>
        </w:rPr>
      </w:pPr>
    </w:p>
    <w:p w:rsidR="00572911" w:rsidRPr="00561A42" w:rsidRDefault="00572911" w:rsidP="00051F2C">
      <w:pPr>
        <w:ind w:right="-186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     </w:t>
      </w:r>
      <w:r w:rsidRPr="00561A42">
        <w:rPr>
          <w:rFonts w:ascii="Times New Roman" w:hAnsi="Times New Roman"/>
          <w:sz w:val="24"/>
          <w:u w:val="single"/>
        </w:rPr>
        <w:t>Решили:</w:t>
      </w:r>
    </w:p>
    <w:p w:rsidR="00572911" w:rsidRPr="00697A43" w:rsidRDefault="00572911" w:rsidP="00051F2C">
      <w:pPr>
        <w:ind w:right="-18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Выделить на приобретение венка семье Дьяконовой В.И. средства в размере 1500 (одна тысяча пятьсот рублей).         </w:t>
      </w:r>
    </w:p>
    <w:p w:rsidR="00572911" w:rsidRDefault="00572911" w:rsidP="00051F2C">
      <w:pPr>
        <w:ind w:right="-186"/>
        <w:jc w:val="both"/>
        <w:rPr>
          <w:rFonts w:ascii="Times New Roman" w:hAnsi="Times New Roman"/>
          <w:b/>
          <w:sz w:val="24"/>
        </w:rPr>
      </w:pPr>
    </w:p>
    <w:p w:rsidR="00572911" w:rsidRDefault="00572911" w:rsidP="00051F2C">
      <w:pPr>
        <w:ind w:right="-186"/>
        <w:jc w:val="both"/>
        <w:rPr>
          <w:rFonts w:ascii="Times New Roman" w:hAnsi="Times New Roman"/>
          <w:sz w:val="24"/>
        </w:rPr>
      </w:pPr>
      <w:r w:rsidRPr="00F31AAC">
        <w:rPr>
          <w:rFonts w:ascii="Times New Roman" w:hAnsi="Times New Roman"/>
          <w:sz w:val="24"/>
        </w:rPr>
        <w:t xml:space="preserve">      </w:t>
      </w:r>
      <w:r w:rsidRPr="00F31AAC">
        <w:rPr>
          <w:rFonts w:ascii="Times New Roman" w:hAnsi="Times New Roman"/>
          <w:sz w:val="24"/>
          <w:u w:val="single"/>
        </w:rPr>
        <w:t>Голосовали</w:t>
      </w:r>
      <w:r>
        <w:rPr>
          <w:rFonts w:ascii="Times New Roman" w:hAnsi="Times New Roman"/>
          <w:sz w:val="24"/>
        </w:rPr>
        <w:t>:</w:t>
      </w:r>
      <w:r w:rsidRPr="00F31AAC">
        <w:rPr>
          <w:rFonts w:ascii="Times New Roman" w:hAnsi="Times New Roman"/>
          <w:sz w:val="24"/>
        </w:rPr>
        <w:t xml:space="preserve"> «за» единогласно.</w:t>
      </w:r>
    </w:p>
    <w:p w:rsidR="00572911" w:rsidRDefault="00572911" w:rsidP="00051F2C">
      <w:pPr>
        <w:ind w:right="-186"/>
        <w:jc w:val="both"/>
        <w:rPr>
          <w:rFonts w:ascii="Times New Roman" w:hAnsi="Times New Roman"/>
          <w:sz w:val="24"/>
        </w:rPr>
      </w:pPr>
    </w:p>
    <w:p w:rsidR="00572911" w:rsidRPr="00F31AAC" w:rsidRDefault="00572911" w:rsidP="00051F2C">
      <w:pPr>
        <w:ind w:right="-186"/>
        <w:jc w:val="both"/>
        <w:rPr>
          <w:rFonts w:ascii="Times New Roman" w:hAnsi="Times New Roman"/>
          <w:sz w:val="24"/>
        </w:rPr>
      </w:pPr>
    </w:p>
    <w:p w:rsidR="00572911" w:rsidRDefault="00572911" w:rsidP="00051F2C">
      <w:pPr>
        <w:ind w:right="-186"/>
        <w:jc w:val="both"/>
        <w:rPr>
          <w:rFonts w:ascii="Times New Roman" w:hAnsi="Times New Roman"/>
          <w:sz w:val="24"/>
        </w:rPr>
      </w:pPr>
    </w:p>
    <w:p w:rsidR="00572911" w:rsidRPr="00AE34DF" w:rsidRDefault="00572911" w:rsidP="00051F2C">
      <w:pPr>
        <w:ind w:right="-186"/>
        <w:jc w:val="both"/>
        <w:rPr>
          <w:rFonts w:ascii="Times New Roman" w:hAnsi="Times New Roman"/>
          <w:sz w:val="24"/>
        </w:rPr>
      </w:pPr>
    </w:p>
    <w:p w:rsidR="00572911" w:rsidRDefault="00572911" w:rsidP="00F6249A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                   </w:t>
      </w:r>
      <w:r w:rsidRPr="00697A43">
        <w:rPr>
          <w:rFonts w:ascii="Times New Roman" w:hAnsi="Times New Roman"/>
          <w:sz w:val="24"/>
        </w:rPr>
        <w:t>Председатель коллегии                                                       К.С. Боло</w:t>
      </w:r>
      <w:r>
        <w:rPr>
          <w:rFonts w:ascii="Times New Roman" w:hAnsi="Times New Roman"/>
          <w:sz w:val="24"/>
        </w:rPr>
        <w:t>нин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572911" w:rsidRDefault="00572911" w:rsidP="00F6249A">
      <w:pPr>
        <w:jc w:val="both"/>
        <w:rPr>
          <w:rFonts w:ascii="Times New Roman" w:hAnsi="Times New Roman"/>
          <w:color w:val="000000"/>
          <w:sz w:val="24"/>
        </w:rPr>
      </w:pPr>
    </w:p>
    <w:p w:rsidR="00572911" w:rsidRDefault="00572911" w:rsidP="00F6249A">
      <w:pPr>
        <w:jc w:val="both"/>
        <w:rPr>
          <w:rFonts w:ascii="Times New Roman" w:hAnsi="Times New Roman"/>
          <w:color w:val="000000"/>
          <w:sz w:val="24"/>
        </w:rPr>
      </w:pPr>
    </w:p>
    <w:p w:rsidR="00572911" w:rsidRPr="006B2B57" w:rsidRDefault="00572911" w:rsidP="00F6249A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</w:t>
      </w:r>
      <w:r w:rsidRPr="00697A43">
        <w:rPr>
          <w:rFonts w:ascii="Times New Roman" w:hAnsi="Times New Roman"/>
          <w:color w:val="000000"/>
          <w:sz w:val="24"/>
        </w:rPr>
        <w:t xml:space="preserve">Секретарь заседания коллегии                                            </w:t>
      </w:r>
      <w:r>
        <w:rPr>
          <w:rFonts w:ascii="Times New Roman" w:hAnsi="Times New Roman"/>
          <w:color w:val="000000"/>
          <w:sz w:val="24"/>
        </w:rPr>
        <w:t>В.И</w:t>
      </w:r>
      <w:r w:rsidRPr="00697A43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Штайц</w:t>
      </w:r>
    </w:p>
    <w:sectPr w:rsidR="00572911" w:rsidRPr="006B2B57" w:rsidSect="00C65F43">
      <w:pgSz w:w="11906" w:h="16838"/>
      <w:pgMar w:top="1258" w:right="851" w:bottom="107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5966CC9"/>
    <w:multiLevelType w:val="hybridMultilevel"/>
    <w:tmpl w:val="ECF4D70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">
    <w:nsid w:val="1A795C66"/>
    <w:multiLevelType w:val="hybridMultilevel"/>
    <w:tmpl w:val="B3A65F56"/>
    <w:lvl w:ilvl="0" w:tplc="2D7AE6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A778B0"/>
    <w:multiLevelType w:val="hybridMultilevel"/>
    <w:tmpl w:val="7F3CB2AE"/>
    <w:lvl w:ilvl="0" w:tplc="9E0A880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">
    <w:nsid w:val="1FF2422B"/>
    <w:multiLevelType w:val="hybridMultilevel"/>
    <w:tmpl w:val="A2588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9C7035"/>
    <w:multiLevelType w:val="hybridMultilevel"/>
    <w:tmpl w:val="E3CA4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BD1B85"/>
    <w:multiLevelType w:val="hybridMultilevel"/>
    <w:tmpl w:val="99AE4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C16E5C"/>
    <w:multiLevelType w:val="hybridMultilevel"/>
    <w:tmpl w:val="CC880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BE6A77"/>
    <w:multiLevelType w:val="hybridMultilevel"/>
    <w:tmpl w:val="2974AD9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E8E20AF"/>
    <w:multiLevelType w:val="hybridMultilevel"/>
    <w:tmpl w:val="8D6A9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CB2DEB"/>
    <w:multiLevelType w:val="hybridMultilevel"/>
    <w:tmpl w:val="29A4F2A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1">
    <w:nsid w:val="43705F11"/>
    <w:multiLevelType w:val="hybridMultilevel"/>
    <w:tmpl w:val="D4E86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ABA0B5A"/>
    <w:multiLevelType w:val="hybridMultilevel"/>
    <w:tmpl w:val="6C1CF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7A2333D"/>
    <w:multiLevelType w:val="hybridMultilevel"/>
    <w:tmpl w:val="D99A9CDA"/>
    <w:lvl w:ilvl="0" w:tplc="5F025A4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590C5FDF"/>
    <w:multiLevelType w:val="hybridMultilevel"/>
    <w:tmpl w:val="60A40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C1555E4"/>
    <w:multiLevelType w:val="hybridMultilevel"/>
    <w:tmpl w:val="924A9F8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61A07F84"/>
    <w:multiLevelType w:val="hybridMultilevel"/>
    <w:tmpl w:val="72CA2C2A"/>
    <w:lvl w:ilvl="0" w:tplc="19728D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9CC01F5"/>
    <w:multiLevelType w:val="multilevel"/>
    <w:tmpl w:val="80C0B9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5396F84"/>
    <w:multiLevelType w:val="hybridMultilevel"/>
    <w:tmpl w:val="49A6F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7B69CE"/>
    <w:multiLevelType w:val="hybridMultilevel"/>
    <w:tmpl w:val="C28AA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9396229"/>
    <w:multiLevelType w:val="hybridMultilevel"/>
    <w:tmpl w:val="FB3489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12"/>
  </w:num>
  <w:num w:numId="5">
    <w:abstractNumId w:val="9"/>
  </w:num>
  <w:num w:numId="6">
    <w:abstractNumId w:val="11"/>
  </w:num>
  <w:num w:numId="7">
    <w:abstractNumId w:val="6"/>
  </w:num>
  <w:num w:numId="8">
    <w:abstractNumId w:val="14"/>
  </w:num>
  <w:num w:numId="9">
    <w:abstractNumId w:val="19"/>
  </w:num>
  <w:num w:numId="10">
    <w:abstractNumId w:val="5"/>
  </w:num>
  <w:num w:numId="11">
    <w:abstractNumId w:val="4"/>
  </w:num>
  <w:num w:numId="12">
    <w:abstractNumId w:val="7"/>
  </w:num>
  <w:num w:numId="13">
    <w:abstractNumId w:val="8"/>
  </w:num>
  <w:num w:numId="14">
    <w:abstractNumId w:val="0"/>
  </w:num>
  <w:num w:numId="15">
    <w:abstractNumId w:val="3"/>
  </w:num>
  <w:num w:numId="16">
    <w:abstractNumId w:val="15"/>
  </w:num>
  <w:num w:numId="17">
    <w:abstractNumId w:val="20"/>
  </w:num>
  <w:num w:numId="18">
    <w:abstractNumId w:val="17"/>
  </w:num>
  <w:num w:numId="19">
    <w:abstractNumId w:val="16"/>
  </w:num>
  <w:num w:numId="20">
    <w:abstractNumId w:val="13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F78"/>
    <w:rsid w:val="0000171C"/>
    <w:rsid w:val="00012841"/>
    <w:rsid w:val="00022F78"/>
    <w:rsid w:val="00032D45"/>
    <w:rsid w:val="0003396E"/>
    <w:rsid w:val="000505D4"/>
    <w:rsid w:val="00051F2C"/>
    <w:rsid w:val="00053770"/>
    <w:rsid w:val="00060F1C"/>
    <w:rsid w:val="00077D02"/>
    <w:rsid w:val="00083A17"/>
    <w:rsid w:val="00091139"/>
    <w:rsid w:val="000B0FAC"/>
    <w:rsid w:val="000E7E1C"/>
    <w:rsid w:val="00144091"/>
    <w:rsid w:val="00154434"/>
    <w:rsid w:val="00157CA9"/>
    <w:rsid w:val="001753A9"/>
    <w:rsid w:val="00176BE5"/>
    <w:rsid w:val="001A188A"/>
    <w:rsid w:val="001B1163"/>
    <w:rsid w:val="001D5AB1"/>
    <w:rsid w:val="001F0FDC"/>
    <w:rsid w:val="001F3513"/>
    <w:rsid w:val="00200547"/>
    <w:rsid w:val="0020234F"/>
    <w:rsid w:val="0021253E"/>
    <w:rsid w:val="00215142"/>
    <w:rsid w:val="00237A66"/>
    <w:rsid w:val="002649F9"/>
    <w:rsid w:val="002742DF"/>
    <w:rsid w:val="002802B4"/>
    <w:rsid w:val="002953CC"/>
    <w:rsid w:val="002A66AF"/>
    <w:rsid w:val="002B01B8"/>
    <w:rsid w:val="002D785D"/>
    <w:rsid w:val="002E28BA"/>
    <w:rsid w:val="002F7AFB"/>
    <w:rsid w:val="00310B84"/>
    <w:rsid w:val="00313097"/>
    <w:rsid w:val="00343254"/>
    <w:rsid w:val="003515EF"/>
    <w:rsid w:val="00354B65"/>
    <w:rsid w:val="00362575"/>
    <w:rsid w:val="003710FF"/>
    <w:rsid w:val="00374630"/>
    <w:rsid w:val="003A6F51"/>
    <w:rsid w:val="003B2A54"/>
    <w:rsid w:val="003C1CA8"/>
    <w:rsid w:val="003F5FEA"/>
    <w:rsid w:val="0040065A"/>
    <w:rsid w:val="00406D89"/>
    <w:rsid w:val="0043276C"/>
    <w:rsid w:val="00447942"/>
    <w:rsid w:val="004570A5"/>
    <w:rsid w:val="004712F1"/>
    <w:rsid w:val="00472C8F"/>
    <w:rsid w:val="004835BA"/>
    <w:rsid w:val="0048584F"/>
    <w:rsid w:val="0049526F"/>
    <w:rsid w:val="004A0E96"/>
    <w:rsid w:val="004A360F"/>
    <w:rsid w:val="004C09A5"/>
    <w:rsid w:val="004C72B8"/>
    <w:rsid w:val="004D1AD8"/>
    <w:rsid w:val="004D76E4"/>
    <w:rsid w:val="004E01A0"/>
    <w:rsid w:val="004E169C"/>
    <w:rsid w:val="004F2382"/>
    <w:rsid w:val="004F65A4"/>
    <w:rsid w:val="00515F07"/>
    <w:rsid w:val="00523F98"/>
    <w:rsid w:val="00527FEB"/>
    <w:rsid w:val="00534DFC"/>
    <w:rsid w:val="00542A6F"/>
    <w:rsid w:val="00550FD8"/>
    <w:rsid w:val="00555FE7"/>
    <w:rsid w:val="00561A42"/>
    <w:rsid w:val="00562A31"/>
    <w:rsid w:val="005645B2"/>
    <w:rsid w:val="00572911"/>
    <w:rsid w:val="005D0645"/>
    <w:rsid w:val="005D449F"/>
    <w:rsid w:val="005E53EA"/>
    <w:rsid w:val="005F4BE0"/>
    <w:rsid w:val="006021F0"/>
    <w:rsid w:val="006032D8"/>
    <w:rsid w:val="006121F4"/>
    <w:rsid w:val="00615BE3"/>
    <w:rsid w:val="00617BA0"/>
    <w:rsid w:val="00621469"/>
    <w:rsid w:val="00627485"/>
    <w:rsid w:val="00641E16"/>
    <w:rsid w:val="0066165D"/>
    <w:rsid w:val="00666D6D"/>
    <w:rsid w:val="006816B9"/>
    <w:rsid w:val="00686E6F"/>
    <w:rsid w:val="0068796D"/>
    <w:rsid w:val="00697A43"/>
    <w:rsid w:val="006B2B57"/>
    <w:rsid w:val="006B7CFE"/>
    <w:rsid w:val="006C3271"/>
    <w:rsid w:val="006D6A82"/>
    <w:rsid w:val="006F0655"/>
    <w:rsid w:val="00740208"/>
    <w:rsid w:val="007572D5"/>
    <w:rsid w:val="00773985"/>
    <w:rsid w:val="007C5B0B"/>
    <w:rsid w:val="00805992"/>
    <w:rsid w:val="00833DE1"/>
    <w:rsid w:val="008365FF"/>
    <w:rsid w:val="0083679A"/>
    <w:rsid w:val="00840423"/>
    <w:rsid w:val="00841174"/>
    <w:rsid w:val="008506FB"/>
    <w:rsid w:val="008542BD"/>
    <w:rsid w:val="00870B4B"/>
    <w:rsid w:val="00873648"/>
    <w:rsid w:val="00876328"/>
    <w:rsid w:val="008A1244"/>
    <w:rsid w:val="00907857"/>
    <w:rsid w:val="009573B7"/>
    <w:rsid w:val="00965DA0"/>
    <w:rsid w:val="009B350F"/>
    <w:rsid w:val="009C2FAC"/>
    <w:rsid w:val="009F5F14"/>
    <w:rsid w:val="00A36B66"/>
    <w:rsid w:val="00A45B75"/>
    <w:rsid w:val="00A54BC8"/>
    <w:rsid w:val="00A57C33"/>
    <w:rsid w:val="00A86DC2"/>
    <w:rsid w:val="00A957E6"/>
    <w:rsid w:val="00AC3B3D"/>
    <w:rsid w:val="00AC5EF0"/>
    <w:rsid w:val="00AC6A8F"/>
    <w:rsid w:val="00AD4A32"/>
    <w:rsid w:val="00AE0794"/>
    <w:rsid w:val="00AE34DF"/>
    <w:rsid w:val="00AE7C76"/>
    <w:rsid w:val="00B20717"/>
    <w:rsid w:val="00B3563A"/>
    <w:rsid w:val="00B52DC3"/>
    <w:rsid w:val="00B700B5"/>
    <w:rsid w:val="00B75420"/>
    <w:rsid w:val="00B82B6F"/>
    <w:rsid w:val="00B87FAB"/>
    <w:rsid w:val="00BA149C"/>
    <w:rsid w:val="00BC772B"/>
    <w:rsid w:val="00BC79FA"/>
    <w:rsid w:val="00BE472E"/>
    <w:rsid w:val="00C13FA6"/>
    <w:rsid w:val="00C5282F"/>
    <w:rsid w:val="00C65F43"/>
    <w:rsid w:val="00C97BBE"/>
    <w:rsid w:val="00CB2038"/>
    <w:rsid w:val="00CC61D4"/>
    <w:rsid w:val="00CC62FA"/>
    <w:rsid w:val="00CD2B41"/>
    <w:rsid w:val="00CE606B"/>
    <w:rsid w:val="00CF3028"/>
    <w:rsid w:val="00CF6C29"/>
    <w:rsid w:val="00D12330"/>
    <w:rsid w:val="00D22017"/>
    <w:rsid w:val="00D374C1"/>
    <w:rsid w:val="00D51917"/>
    <w:rsid w:val="00D6212C"/>
    <w:rsid w:val="00DA3736"/>
    <w:rsid w:val="00DC11AB"/>
    <w:rsid w:val="00DC7878"/>
    <w:rsid w:val="00DD65CA"/>
    <w:rsid w:val="00DE5A43"/>
    <w:rsid w:val="00DE704C"/>
    <w:rsid w:val="00DF5DE6"/>
    <w:rsid w:val="00E12FD6"/>
    <w:rsid w:val="00E2619C"/>
    <w:rsid w:val="00E813DB"/>
    <w:rsid w:val="00E81FFC"/>
    <w:rsid w:val="00E926F1"/>
    <w:rsid w:val="00EC3508"/>
    <w:rsid w:val="00ED7D4C"/>
    <w:rsid w:val="00EF5DA0"/>
    <w:rsid w:val="00F154CE"/>
    <w:rsid w:val="00F31AAC"/>
    <w:rsid w:val="00F35460"/>
    <w:rsid w:val="00F6249A"/>
    <w:rsid w:val="00F721F9"/>
    <w:rsid w:val="00F96AA9"/>
    <w:rsid w:val="00FB4DC7"/>
    <w:rsid w:val="00FD6005"/>
    <w:rsid w:val="00FE16BC"/>
    <w:rsid w:val="00FE2400"/>
    <w:rsid w:val="00FE25C0"/>
    <w:rsid w:val="00FE50F8"/>
    <w:rsid w:val="00FF438F"/>
    <w:rsid w:val="00FF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F78"/>
    <w:pPr>
      <w:widowControl w:val="0"/>
      <w:suppressAutoHyphens/>
    </w:pPr>
    <w:rPr>
      <w:rFonts w:ascii="Arial" w:hAnsi="Arial"/>
      <w:kern w:val="1"/>
      <w:sz w:val="20"/>
      <w:szCs w:val="24"/>
    </w:rPr>
  </w:style>
  <w:style w:type="paragraph" w:styleId="Heading1">
    <w:name w:val="heading 1"/>
    <w:basedOn w:val="Normal"/>
    <w:link w:val="Heading1Char"/>
    <w:uiPriority w:val="99"/>
    <w:qFormat/>
    <w:rsid w:val="00022F78"/>
    <w:pPr>
      <w:widowControl/>
      <w:suppressAutoHyphens w:val="0"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31">
    <w:name w:val="Основной текст 31"/>
    <w:basedOn w:val="Normal"/>
    <w:uiPriority w:val="99"/>
    <w:rsid w:val="00022F78"/>
    <w:pPr>
      <w:spacing w:after="120"/>
    </w:pPr>
    <w:rPr>
      <w:sz w:val="16"/>
      <w:szCs w:val="16"/>
    </w:rPr>
  </w:style>
  <w:style w:type="paragraph" w:customStyle="1" w:styleId="ConsPlusNormal">
    <w:name w:val="ConsPlusNormal"/>
    <w:uiPriority w:val="99"/>
    <w:rsid w:val="00022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A1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kern w:val="1"/>
      <w:sz w:val="2"/>
    </w:rPr>
  </w:style>
  <w:style w:type="character" w:customStyle="1" w:styleId="a">
    <w:name w:val="Гипертекстовая ссылка"/>
    <w:basedOn w:val="DefaultParagraphFont"/>
    <w:uiPriority w:val="99"/>
    <w:rsid w:val="00CC62FA"/>
    <w:rPr>
      <w:rFonts w:cs="Times New Roman"/>
      <w:color w:val="008000"/>
      <w:sz w:val="30"/>
      <w:szCs w:val="30"/>
    </w:rPr>
  </w:style>
  <w:style w:type="paragraph" w:customStyle="1" w:styleId="FR1">
    <w:name w:val="FR1"/>
    <w:uiPriority w:val="99"/>
    <w:rsid w:val="0020234F"/>
    <w:pPr>
      <w:widowControl w:val="0"/>
      <w:suppressAutoHyphens/>
      <w:jc w:val="center"/>
    </w:pPr>
    <w:rPr>
      <w:i/>
      <w:sz w:val="36"/>
      <w:szCs w:val="20"/>
      <w:lang w:eastAsia="ar-SA"/>
    </w:rPr>
  </w:style>
  <w:style w:type="paragraph" w:customStyle="1" w:styleId="1">
    <w:name w:val="Обычный (веб)1"/>
    <w:uiPriority w:val="99"/>
    <w:rsid w:val="0021253E"/>
    <w:pPr>
      <w:widowControl w:val="0"/>
      <w:suppressAutoHyphens/>
      <w:spacing w:before="100" w:after="119" w:line="100" w:lineRule="atLeast"/>
    </w:pPr>
    <w:rPr>
      <w:kern w:val="1"/>
      <w:sz w:val="24"/>
      <w:szCs w:val="24"/>
      <w:lang w:eastAsia="ar-SA"/>
    </w:rPr>
  </w:style>
  <w:style w:type="character" w:customStyle="1" w:styleId="2">
    <w:name w:val="Основной текст (2)_"/>
    <w:link w:val="20"/>
    <w:uiPriority w:val="99"/>
    <w:locked/>
    <w:rsid w:val="00965DA0"/>
    <w:rPr>
      <w:b/>
      <w:sz w:val="23"/>
    </w:rPr>
  </w:style>
  <w:style w:type="paragraph" w:customStyle="1" w:styleId="20">
    <w:name w:val="Основной текст (2)"/>
    <w:basedOn w:val="Normal"/>
    <w:link w:val="2"/>
    <w:uiPriority w:val="99"/>
    <w:rsid w:val="00965DA0"/>
    <w:pPr>
      <w:shd w:val="clear" w:color="auto" w:fill="FFFFFF"/>
      <w:suppressAutoHyphens w:val="0"/>
      <w:spacing w:after="180" w:line="274" w:lineRule="exact"/>
      <w:jc w:val="center"/>
    </w:pPr>
    <w:rPr>
      <w:rFonts w:ascii="Times New Roman" w:hAnsi="Times New Roman"/>
      <w:b/>
      <w:kern w:val="0"/>
      <w:sz w:val="23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2</Pages>
  <Words>389</Words>
  <Characters>2220</Characters>
  <Application>Microsoft Office Outlook</Application>
  <DocSecurity>0</DocSecurity>
  <Lines>0</Lines>
  <Paragraphs>0</Paragraphs>
  <ScaleCrop>false</ScaleCrop>
  <Company>GPAO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№22</dc:title>
  <dc:subject/>
  <dc:creator>Notebook</dc:creator>
  <cp:keywords/>
  <dc:description/>
  <cp:lastModifiedBy>ГПАО 2</cp:lastModifiedBy>
  <cp:revision>37</cp:revision>
  <cp:lastPrinted>2014-03-25T14:01:00Z</cp:lastPrinted>
  <dcterms:created xsi:type="dcterms:W3CDTF">2013-12-20T05:48:00Z</dcterms:created>
  <dcterms:modified xsi:type="dcterms:W3CDTF">2014-03-25T14:08:00Z</dcterms:modified>
</cp:coreProperties>
</file>