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C1" w:rsidRDefault="009104C1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b/>
          <w:sz w:val="22"/>
        </w:rPr>
      </w:pPr>
    </w:p>
    <w:p w:rsidR="009104C1" w:rsidRPr="00D75E77" w:rsidRDefault="009104C1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2"/>
        </w:rPr>
      </w:pPr>
      <w:r w:rsidRPr="00D75E77">
        <w:rPr>
          <w:b/>
          <w:sz w:val="22"/>
        </w:rPr>
        <w:t>УТВЕРЖДЕНО</w:t>
      </w:r>
    </w:p>
    <w:p w:rsidR="009104C1" w:rsidRPr="00D75E77" w:rsidRDefault="009104C1" w:rsidP="003E3305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Общим собранием членов СРО АС «ГПАО</w:t>
      </w:r>
      <w:r w:rsidRPr="00D75E77">
        <w:rPr>
          <w:sz w:val="22"/>
        </w:rPr>
        <w:t xml:space="preserve">» </w:t>
      </w:r>
    </w:p>
    <w:p w:rsidR="009104C1" w:rsidRPr="00D75E77" w:rsidRDefault="009104C1" w:rsidP="003E3305">
      <w:pPr>
        <w:spacing w:after="0" w:line="240" w:lineRule="auto"/>
        <w:ind w:firstLine="4820"/>
        <w:jc w:val="right"/>
        <w:rPr>
          <w:sz w:val="22"/>
        </w:rPr>
      </w:pPr>
      <w:r w:rsidRPr="00D75E77">
        <w:rPr>
          <w:sz w:val="22"/>
        </w:rPr>
        <w:t xml:space="preserve">Протокол № </w:t>
      </w:r>
      <w:r>
        <w:rPr>
          <w:sz w:val="22"/>
        </w:rPr>
        <w:t>32</w:t>
      </w:r>
      <w:r w:rsidRPr="00D75E77">
        <w:rPr>
          <w:sz w:val="22"/>
        </w:rPr>
        <w:t xml:space="preserve"> от </w:t>
      </w:r>
      <w:r>
        <w:rPr>
          <w:sz w:val="22"/>
        </w:rPr>
        <w:t>05.06</w:t>
      </w:r>
      <w:r w:rsidRPr="00D75E77">
        <w:rPr>
          <w:sz w:val="22"/>
        </w:rPr>
        <w:t>.2017 г.</w:t>
      </w:r>
    </w:p>
    <w:p w:rsidR="009104C1" w:rsidRPr="002E793B" w:rsidRDefault="009104C1" w:rsidP="000404E0">
      <w:pPr>
        <w:spacing w:after="0" w:line="240" w:lineRule="auto"/>
        <w:rPr>
          <w:sz w:val="28"/>
          <w:szCs w:val="28"/>
        </w:rPr>
      </w:pPr>
    </w:p>
    <w:p w:rsidR="009104C1" w:rsidRDefault="009104C1" w:rsidP="000404E0">
      <w:pPr>
        <w:spacing w:after="0" w:line="240" w:lineRule="auto"/>
        <w:rPr>
          <w:sz w:val="28"/>
          <w:szCs w:val="28"/>
        </w:rPr>
      </w:pPr>
    </w:p>
    <w:p w:rsidR="009104C1" w:rsidRPr="004B3F48" w:rsidRDefault="009104C1" w:rsidP="003E3305">
      <w:pPr>
        <w:spacing w:after="0"/>
        <w:jc w:val="center"/>
        <w:rPr>
          <w:b/>
          <w:caps/>
          <w:szCs w:val="24"/>
        </w:rPr>
      </w:pPr>
      <w:r w:rsidRPr="004B3F48">
        <w:rPr>
          <w:b/>
          <w:caps/>
          <w:szCs w:val="24"/>
        </w:rPr>
        <w:t xml:space="preserve">Саморегулируемая организация </w:t>
      </w:r>
      <w:r>
        <w:rPr>
          <w:b/>
          <w:caps/>
          <w:szCs w:val="24"/>
        </w:rPr>
        <w:t>АССОЦИАЦИЯ</w:t>
      </w:r>
    </w:p>
    <w:p w:rsidR="009104C1" w:rsidRDefault="009104C1" w:rsidP="003E3305">
      <w:pPr>
        <w:spacing w:after="0"/>
        <w:jc w:val="center"/>
        <w:rPr>
          <w:b/>
          <w:caps/>
          <w:szCs w:val="24"/>
        </w:rPr>
      </w:pPr>
      <w:r w:rsidRPr="004B3F48">
        <w:rPr>
          <w:b/>
          <w:caps/>
          <w:szCs w:val="24"/>
        </w:rPr>
        <w:t>«Гильдия про</w:t>
      </w:r>
      <w:r>
        <w:rPr>
          <w:b/>
          <w:caps/>
          <w:szCs w:val="24"/>
        </w:rPr>
        <w:t>ектировщиков Астраханской области</w:t>
      </w:r>
      <w:r w:rsidRPr="004B3F48">
        <w:rPr>
          <w:b/>
          <w:caps/>
          <w:szCs w:val="24"/>
        </w:rPr>
        <w:t>»</w:t>
      </w:r>
    </w:p>
    <w:p w:rsidR="009104C1" w:rsidRPr="007D54DD" w:rsidRDefault="009104C1" w:rsidP="003E33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СРО-П-094-2112</w:t>
      </w:r>
      <w:r w:rsidRPr="007D54DD">
        <w:rPr>
          <w:b/>
          <w:sz w:val="28"/>
          <w:szCs w:val="28"/>
        </w:rPr>
        <w:t>2009</w:t>
      </w:r>
    </w:p>
    <w:p w:rsidR="009104C1" w:rsidRPr="007D54DD" w:rsidRDefault="009104C1" w:rsidP="003E33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104C1" w:rsidRDefault="009104C1" w:rsidP="003E3305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9104C1" w:rsidRDefault="009104C1" w:rsidP="003E3305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</w:t>
      </w:r>
      <w:r w:rsidRPr="007D54DD">
        <w:rPr>
          <w:b/>
          <w:caps/>
          <w:sz w:val="28"/>
          <w:szCs w:val="28"/>
        </w:rPr>
        <w:t>тандарт</w:t>
      </w:r>
      <w:r>
        <w:rPr>
          <w:b/>
          <w:caps/>
          <w:sz w:val="28"/>
          <w:szCs w:val="28"/>
        </w:rPr>
        <w:t xml:space="preserve"> ОРГАНИЗАЦИИ</w:t>
      </w:r>
    </w:p>
    <w:p w:rsidR="009104C1" w:rsidRDefault="009104C1" w:rsidP="003E3305">
      <w:pPr>
        <w:spacing w:after="0" w:line="240" w:lineRule="auto"/>
        <w:jc w:val="center"/>
        <w:rPr>
          <w:b/>
          <w:sz w:val="28"/>
          <w:szCs w:val="28"/>
        </w:rPr>
      </w:pPr>
    </w:p>
    <w:p w:rsidR="009104C1" w:rsidRDefault="009104C1" w:rsidP="004519BE">
      <w:pPr>
        <w:tabs>
          <w:tab w:val="left" w:pos="821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9104C1" w:rsidRPr="00AB220E" w:rsidRDefault="009104C1" w:rsidP="003E3305">
      <w:pPr>
        <w:spacing w:after="0" w:line="240" w:lineRule="auto"/>
        <w:jc w:val="center"/>
        <w:rPr>
          <w:b/>
          <w:sz w:val="28"/>
          <w:szCs w:val="28"/>
        </w:rPr>
      </w:pPr>
      <w:r w:rsidRPr="00AB220E">
        <w:rPr>
          <w:b/>
          <w:sz w:val="28"/>
          <w:szCs w:val="28"/>
        </w:rPr>
        <w:t>Система стандартизации</w:t>
      </w:r>
    </w:p>
    <w:p w:rsidR="009104C1" w:rsidRDefault="009104C1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Саморегулируемой</w:t>
      </w:r>
      <w:r w:rsidRPr="00AB220E">
        <w:rPr>
          <w:b/>
          <w:sz w:val="28"/>
          <w:szCs w:val="28"/>
          <w:lang w:eastAsia="ru-RU"/>
        </w:rPr>
        <w:t xml:space="preserve"> организаци</w:t>
      </w:r>
      <w:r>
        <w:rPr>
          <w:b/>
          <w:sz w:val="28"/>
          <w:szCs w:val="28"/>
          <w:lang w:eastAsia="ru-RU"/>
        </w:rPr>
        <w:t>и</w:t>
      </w:r>
      <w:r w:rsidRPr="00AB220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Ассоциация </w:t>
      </w:r>
    </w:p>
    <w:p w:rsidR="009104C1" w:rsidRPr="00AB220E" w:rsidRDefault="009104C1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AB220E">
        <w:rPr>
          <w:b/>
          <w:sz w:val="28"/>
          <w:szCs w:val="28"/>
          <w:lang w:eastAsia="ru-RU"/>
        </w:rPr>
        <w:t>«Гильдия про</w:t>
      </w:r>
      <w:r>
        <w:rPr>
          <w:b/>
          <w:sz w:val="28"/>
          <w:szCs w:val="28"/>
          <w:lang w:eastAsia="ru-RU"/>
        </w:rPr>
        <w:t>ектировщиков Астраханской области</w:t>
      </w:r>
      <w:r w:rsidRPr="00AB220E">
        <w:rPr>
          <w:b/>
          <w:sz w:val="28"/>
          <w:szCs w:val="28"/>
          <w:lang w:eastAsia="ru-RU"/>
        </w:rPr>
        <w:t>»</w:t>
      </w:r>
    </w:p>
    <w:p w:rsidR="009104C1" w:rsidRPr="007D54DD" w:rsidRDefault="009104C1" w:rsidP="003E33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СРО-П-094</w:t>
      </w:r>
      <w:bookmarkStart w:id="0" w:name="_GoBack"/>
      <w:bookmarkEnd w:id="0"/>
      <w:r>
        <w:rPr>
          <w:b/>
          <w:sz w:val="28"/>
          <w:szCs w:val="28"/>
        </w:rPr>
        <w:t>-2112</w:t>
      </w:r>
      <w:r w:rsidRPr="007D54DD">
        <w:rPr>
          <w:b/>
          <w:sz w:val="28"/>
          <w:szCs w:val="28"/>
        </w:rPr>
        <w:t>2009</w:t>
      </w:r>
    </w:p>
    <w:p w:rsidR="009104C1" w:rsidRDefault="009104C1" w:rsidP="000404E0">
      <w:pPr>
        <w:spacing w:after="0" w:line="240" w:lineRule="auto"/>
        <w:rPr>
          <w:sz w:val="28"/>
          <w:szCs w:val="28"/>
        </w:rPr>
      </w:pPr>
    </w:p>
    <w:p w:rsidR="009104C1" w:rsidRPr="004519BE" w:rsidRDefault="009104C1" w:rsidP="004519BE">
      <w:pPr>
        <w:spacing w:after="0" w:line="240" w:lineRule="auto"/>
        <w:jc w:val="center"/>
        <w:rPr>
          <w:b/>
          <w:sz w:val="28"/>
          <w:szCs w:val="28"/>
        </w:rPr>
      </w:pPr>
    </w:p>
    <w:p w:rsidR="009104C1" w:rsidRPr="004519BE" w:rsidRDefault="009104C1" w:rsidP="004519BE">
      <w:pPr>
        <w:spacing w:after="0" w:line="240" w:lineRule="auto"/>
        <w:jc w:val="center"/>
        <w:rPr>
          <w:b/>
          <w:sz w:val="28"/>
          <w:szCs w:val="28"/>
        </w:rPr>
      </w:pPr>
      <w:r w:rsidRPr="004519BE">
        <w:rPr>
          <w:b/>
          <w:sz w:val="28"/>
          <w:szCs w:val="28"/>
        </w:rPr>
        <w:t xml:space="preserve">Требования </w:t>
      </w:r>
    </w:p>
    <w:p w:rsidR="009104C1" w:rsidRPr="004519BE" w:rsidRDefault="009104C1" w:rsidP="004519BE">
      <w:pPr>
        <w:spacing w:after="0" w:line="240" w:lineRule="auto"/>
        <w:jc w:val="center"/>
        <w:rPr>
          <w:b/>
          <w:sz w:val="28"/>
          <w:szCs w:val="28"/>
        </w:rPr>
      </w:pPr>
      <w:r w:rsidRPr="004519BE">
        <w:rPr>
          <w:b/>
          <w:sz w:val="28"/>
          <w:szCs w:val="28"/>
        </w:rPr>
        <w:t>к членам СРО, руководителям и спе</w:t>
      </w:r>
      <w:r>
        <w:rPr>
          <w:b/>
          <w:sz w:val="28"/>
          <w:szCs w:val="28"/>
        </w:rPr>
        <w:t>циалистам членов СРО АС «ГПАО</w:t>
      </w:r>
      <w:r w:rsidRPr="004519BE">
        <w:rPr>
          <w:b/>
          <w:sz w:val="28"/>
          <w:szCs w:val="28"/>
        </w:rPr>
        <w:t>»</w:t>
      </w:r>
    </w:p>
    <w:p w:rsidR="009104C1" w:rsidRPr="004519BE" w:rsidRDefault="009104C1" w:rsidP="000404E0">
      <w:pPr>
        <w:spacing w:after="0" w:line="240" w:lineRule="auto"/>
        <w:rPr>
          <w:sz w:val="28"/>
          <w:szCs w:val="28"/>
        </w:rPr>
      </w:pPr>
    </w:p>
    <w:p w:rsidR="009104C1" w:rsidRPr="004519BE" w:rsidRDefault="009104C1" w:rsidP="000404E0">
      <w:pPr>
        <w:spacing w:after="0" w:line="240" w:lineRule="auto"/>
        <w:rPr>
          <w:sz w:val="28"/>
          <w:szCs w:val="28"/>
        </w:rPr>
      </w:pPr>
    </w:p>
    <w:p w:rsidR="009104C1" w:rsidRDefault="009104C1" w:rsidP="004519BE">
      <w:pPr>
        <w:spacing w:after="0" w:line="240" w:lineRule="auto"/>
        <w:jc w:val="center"/>
        <w:rPr>
          <w:b/>
          <w:sz w:val="28"/>
          <w:szCs w:val="28"/>
        </w:rPr>
      </w:pPr>
      <w:r w:rsidRPr="004519BE">
        <w:rPr>
          <w:b/>
          <w:sz w:val="28"/>
          <w:szCs w:val="28"/>
        </w:rPr>
        <w:t>Тре</w:t>
      </w:r>
      <w:r>
        <w:rPr>
          <w:b/>
          <w:sz w:val="28"/>
          <w:szCs w:val="28"/>
        </w:rPr>
        <w:t>бования к членам СРО АС «ГПАО</w:t>
      </w:r>
      <w:r w:rsidRPr="004519BE">
        <w:rPr>
          <w:b/>
          <w:sz w:val="28"/>
          <w:szCs w:val="28"/>
        </w:rPr>
        <w:t xml:space="preserve">» </w:t>
      </w:r>
    </w:p>
    <w:p w:rsidR="009104C1" w:rsidRDefault="009104C1" w:rsidP="004519BE">
      <w:pPr>
        <w:spacing w:after="0" w:line="240" w:lineRule="auto"/>
        <w:jc w:val="center"/>
        <w:rPr>
          <w:b/>
          <w:sz w:val="28"/>
          <w:szCs w:val="28"/>
        </w:rPr>
      </w:pPr>
      <w:r w:rsidRPr="004519BE">
        <w:rPr>
          <w:b/>
          <w:sz w:val="28"/>
          <w:szCs w:val="28"/>
        </w:rPr>
        <w:t xml:space="preserve">(руководителям юридических лиц, индивидуальным предпринимателям </w:t>
      </w:r>
      <w:r>
        <w:rPr>
          <w:b/>
          <w:sz w:val="28"/>
          <w:szCs w:val="28"/>
        </w:rPr>
        <w:t xml:space="preserve">                </w:t>
      </w:r>
      <w:r w:rsidRPr="004519BE">
        <w:rPr>
          <w:b/>
          <w:sz w:val="28"/>
          <w:szCs w:val="28"/>
        </w:rPr>
        <w:t xml:space="preserve">и их специалистам), осуществляющим подготовку проектной </w:t>
      </w:r>
      <w:r>
        <w:rPr>
          <w:b/>
          <w:sz w:val="28"/>
          <w:szCs w:val="28"/>
        </w:rPr>
        <w:t xml:space="preserve">                </w:t>
      </w:r>
      <w:r w:rsidRPr="004519BE">
        <w:rPr>
          <w:b/>
          <w:sz w:val="28"/>
          <w:szCs w:val="28"/>
        </w:rPr>
        <w:t xml:space="preserve">документации </w:t>
      </w:r>
      <w:r w:rsidRPr="00E3064B">
        <w:rPr>
          <w:b/>
          <w:sz w:val="28"/>
          <w:szCs w:val="28"/>
        </w:rPr>
        <w:t xml:space="preserve">особо опасных, технически сложных и уникальных </w:t>
      </w:r>
      <w:r>
        <w:rPr>
          <w:b/>
          <w:sz w:val="28"/>
          <w:szCs w:val="28"/>
        </w:rPr>
        <w:t xml:space="preserve">             </w:t>
      </w:r>
      <w:r w:rsidRPr="00E3064B">
        <w:rPr>
          <w:b/>
          <w:sz w:val="28"/>
          <w:szCs w:val="28"/>
        </w:rPr>
        <w:t>объектов капитального строительства</w:t>
      </w:r>
    </w:p>
    <w:p w:rsidR="009104C1" w:rsidRDefault="009104C1" w:rsidP="004519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(повышенный уровень ответственности)</w:t>
      </w:r>
    </w:p>
    <w:p w:rsidR="009104C1" w:rsidRDefault="009104C1" w:rsidP="004519BE">
      <w:pPr>
        <w:spacing w:after="0" w:line="240" w:lineRule="auto"/>
        <w:jc w:val="center"/>
        <w:rPr>
          <w:b/>
          <w:sz w:val="28"/>
          <w:szCs w:val="28"/>
        </w:rPr>
      </w:pPr>
    </w:p>
    <w:p w:rsidR="009104C1" w:rsidRDefault="009104C1" w:rsidP="000404E0">
      <w:pPr>
        <w:spacing w:after="0" w:line="240" w:lineRule="auto"/>
        <w:rPr>
          <w:sz w:val="28"/>
          <w:szCs w:val="28"/>
        </w:rPr>
      </w:pPr>
    </w:p>
    <w:p w:rsidR="009104C1" w:rsidRPr="007D54DD" w:rsidRDefault="009104C1" w:rsidP="000404E0">
      <w:pPr>
        <w:spacing w:after="0" w:line="240" w:lineRule="auto"/>
        <w:rPr>
          <w:sz w:val="28"/>
          <w:szCs w:val="28"/>
        </w:rPr>
      </w:pPr>
    </w:p>
    <w:p w:rsidR="009104C1" w:rsidRPr="007D54DD" w:rsidRDefault="009104C1" w:rsidP="007D54DD">
      <w:pPr>
        <w:spacing w:after="0" w:line="240" w:lineRule="auto"/>
        <w:jc w:val="center"/>
        <w:rPr>
          <w:b/>
          <w:sz w:val="28"/>
          <w:szCs w:val="28"/>
        </w:rPr>
      </w:pPr>
      <w:r w:rsidRPr="007D54DD">
        <w:rPr>
          <w:b/>
          <w:sz w:val="28"/>
          <w:szCs w:val="28"/>
        </w:rPr>
        <w:t xml:space="preserve">СТО СРО </w:t>
      </w:r>
      <w:r>
        <w:rPr>
          <w:b/>
          <w:sz w:val="28"/>
          <w:szCs w:val="28"/>
        </w:rPr>
        <w:t>АС «ГПАО</w:t>
      </w:r>
      <w:r w:rsidRPr="007D54D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4.1-2017</w:t>
      </w:r>
    </w:p>
    <w:p w:rsidR="009104C1" w:rsidRPr="007D54DD" w:rsidRDefault="009104C1" w:rsidP="000404E0">
      <w:pPr>
        <w:spacing w:after="0" w:line="240" w:lineRule="auto"/>
        <w:rPr>
          <w:szCs w:val="24"/>
        </w:rPr>
      </w:pPr>
    </w:p>
    <w:p w:rsidR="009104C1" w:rsidRPr="007D54DD" w:rsidRDefault="009104C1" w:rsidP="000404E0">
      <w:pPr>
        <w:spacing w:after="0" w:line="240" w:lineRule="auto"/>
        <w:rPr>
          <w:szCs w:val="24"/>
        </w:rPr>
      </w:pPr>
    </w:p>
    <w:p w:rsidR="009104C1" w:rsidRPr="007D54DD" w:rsidRDefault="009104C1" w:rsidP="000404E0">
      <w:pPr>
        <w:spacing w:after="0" w:line="240" w:lineRule="auto"/>
        <w:rPr>
          <w:szCs w:val="24"/>
        </w:rPr>
      </w:pPr>
    </w:p>
    <w:p w:rsidR="009104C1" w:rsidRDefault="009104C1" w:rsidP="00A17C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Исполнительная дирекция СРО АС «ГПАО»</w:t>
      </w:r>
    </w:p>
    <w:p w:rsidR="009104C1" w:rsidRDefault="009104C1" w:rsidP="00A17C1C">
      <w:pPr>
        <w:spacing w:after="0" w:line="240" w:lineRule="auto"/>
        <w:jc w:val="center"/>
        <w:rPr>
          <w:sz w:val="20"/>
          <w:szCs w:val="28"/>
        </w:rPr>
      </w:pPr>
    </w:p>
    <w:p w:rsidR="009104C1" w:rsidRDefault="009104C1" w:rsidP="00A17C1C">
      <w:pPr>
        <w:spacing w:after="0"/>
        <w:jc w:val="center"/>
        <w:rPr>
          <w:sz w:val="28"/>
          <w:szCs w:val="28"/>
        </w:rPr>
      </w:pPr>
    </w:p>
    <w:p w:rsidR="009104C1" w:rsidRPr="00495AD7" w:rsidRDefault="009104C1" w:rsidP="00A17C1C">
      <w:pPr>
        <w:spacing w:after="0"/>
        <w:jc w:val="center"/>
        <w:rPr>
          <w:b/>
          <w:caps/>
          <w:sz w:val="28"/>
          <w:szCs w:val="28"/>
        </w:rPr>
      </w:pPr>
      <w:r w:rsidRPr="00495AD7">
        <w:rPr>
          <w:b/>
          <w:caps/>
          <w:sz w:val="28"/>
          <w:szCs w:val="28"/>
        </w:rPr>
        <w:t>Коми</w:t>
      </w:r>
      <w:r>
        <w:rPr>
          <w:b/>
          <w:caps/>
          <w:sz w:val="28"/>
          <w:szCs w:val="28"/>
        </w:rPr>
        <w:t>ссия</w:t>
      </w:r>
      <w:r w:rsidRPr="00495AD7">
        <w:rPr>
          <w:b/>
          <w:caps/>
          <w:sz w:val="28"/>
          <w:szCs w:val="28"/>
        </w:rPr>
        <w:t xml:space="preserve"> п</w:t>
      </w:r>
      <w:r>
        <w:rPr>
          <w:b/>
          <w:caps/>
          <w:sz w:val="28"/>
          <w:szCs w:val="28"/>
        </w:rPr>
        <w:t>о стандартизации СРО АС «ГПАО</w:t>
      </w:r>
      <w:r w:rsidRPr="00495AD7">
        <w:rPr>
          <w:b/>
          <w:caps/>
          <w:sz w:val="28"/>
          <w:szCs w:val="28"/>
        </w:rPr>
        <w:t>»</w:t>
      </w:r>
    </w:p>
    <w:p w:rsidR="009104C1" w:rsidRPr="007D54DD" w:rsidRDefault="009104C1" w:rsidP="000404E0">
      <w:pPr>
        <w:spacing w:after="0" w:line="240" w:lineRule="auto"/>
        <w:rPr>
          <w:szCs w:val="24"/>
        </w:rPr>
      </w:pPr>
    </w:p>
    <w:p w:rsidR="009104C1" w:rsidRPr="007D54DD" w:rsidRDefault="009104C1" w:rsidP="000404E0">
      <w:pPr>
        <w:spacing w:after="0" w:line="240" w:lineRule="auto"/>
        <w:rPr>
          <w:szCs w:val="24"/>
        </w:rPr>
      </w:pPr>
    </w:p>
    <w:p w:rsidR="009104C1" w:rsidRPr="007D54DD" w:rsidRDefault="009104C1" w:rsidP="000404E0">
      <w:pPr>
        <w:spacing w:after="0" w:line="240" w:lineRule="auto"/>
        <w:rPr>
          <w:szCs w:val="24"/>
        </w:rPr>
      </w:pPr>
    </w:p>
    <w:p w:rsidR="009104C1" w:rsidRPr="007D54DD" w:rsidRDefault="009104C1" w:rsidP="000404E0">
      <w:pPr>
        <w:spacing w:after="0" w:line="240" w:lineRule="auto"/>
        <w:rPr>
          <w:szCs w:val="24"/>
        </w:rPr>
      </w:pPr>
    </w:p>
    <w:p w:rsidR="009104C1" w:rsidRPr="007D54DD" w:rsidRDefault="009104C1" w:rsidP="00CE653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г. Астрахань</w:t>
      </w:r>
    </w:p>
    <w:p w:rsidR="009104C1" w:rsidRPr="007D54DD" w:rsidRDefault="009104C1" w:rsidP="00CE653E">
      <w:pPr>
        <w:spacing w:after="0" w:line="240" w:lineRule="auto"/>
        <w:jc w:val="center"/>
        <w:rPr>
          <w:szCs w:val="24"/>
        </w:rPr>
      </w:pPr>
      <w:r>
        <w:rPr>
          <w:noProof/>
          <w:lang w:eastAsia="ru-RU"/>
        </w:rPr>
        <w:pict>
          <v:rect id="Rectangle 2" o:spid="_x0000_s1026" style="position:absolute;left:0;text-align:left;margin-left:233.35pt;margin-top:16.35pt;width:26.85pt;height: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" strokecolor="white"/>
        </w:pict>
      </w:r>
      <w:r>
        <w:rPr>
          <w:szCs w:val="24"/>
        </w:rPr>
        <w:t>2017</w:t>
      </w:r>
      <w:r w:rsidRPr="007D54DD">
        <w:rPr>
          <w:szCs w:val="24"/>
        </w:rPr>
        <w:t xml:space="preserve"> г.</w:t>
      </w: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  <w:r w:rsidRPr="0048622C">
        <w:rPr>
          <w:b/>
          <w:szCs w:val="24"/>
        </w:rPr>
        <w:t>Содержание</w:t>
      </w: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             </w:t>
      </w:r>
    </w:p>
    <w:p w:rsidR="009104C1" w:rsidRPr="00BD2B6B" w:rsidRDefault="009104C1" w:rsidP="0049747D">
      <w:pPr>
        <w:spacing w:after="0"/>
        <w:ind w:firstLine="567"/>
        <w:jc w:val="center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Cs w:val="24"/>
        </w:rPr>
        <w:t>стр.</w:t>
      </w:r>
    </w:p>
    <w:tbl>
      <w:tblPr>
        <w:tblW w:w="0" w:type="auto"/>
        <w:tblLook w:val="00A0"/>
      </w:tblPr>
      <w:tblGrid>
        <w:gridCol w:w="9468"/>
        <w:gridCol w:w="568"/>
      </w:tblGrid>
      <w:tr w:rsidR="009104C1" w:rsidRPr="00717E0E" w:rsidTr="00717E0E">
        <w:tc>
          <w:tcPr>
            <w:tcW w:w="9468" w:type="dxa"/>
          </w:tcPr>
          <w:p w:rsidR="009104C1" w:rsidRPr="00717E0E" w:rsidRDefault="009104C1" w:rsidP="00717E0E">
            <w:pPr>
              <w:spacing w:after="0"/>
              <w:jc w:val="center"/>
              <w:rPr>
                <w:b/>
                <w:szCs w:val="24"/>
              </w:rPr>
            </w:pPr>
            <w:r w:rsidRPr="00717E0E">
              <w:rPr>
                <w:szCs w:val="24"/>
              </w:rPr>
              <w:t>Введение………………………………………………………………………………....………..</w:t>
            </w:r>
          </w:p>
        </w:tc>
        <w:tc>
          <w:tcPr>
            <w:tcW w:w="568" w:type="dxa"/>
          </w:tcPr>
          <w:p w:rsidR="009104C1" w:rsidRPr="00717E0E" w:rsidRDefault="009104C1" w:rsidP="00717E0E">
            <w:pPr>
              <w:spacing w:after="0"/>
              <w:ind w:left="-112"/>
              <w:rPr>
                <w:szCs w:val="24"/>
              </w:rPr>
            </w:pPr>
            <w:r w:rsidRPr="00717E0E">
              <w:rPr>
                <w:szCs w:val="24"/>
              </w:rPr>
              <w:t>3</w:t>
            </w:r>
          </w:p>
        </w:tc>
      </w:tr>
      <w:tr w:rsidR="009104C1" w:rsidRPr="00717E0E" w:rsidTr="00717E0E">
        <w:tc>
          <w:tcPr>
            <w:tcW w:w="9468" w:type="dxa"/>
          </w:tcPr>
          <w:p w:rsidR="009104C1" w:rsidRPr="00717E0E" w:rsidRDefault="009104C1" w:rsidP="00717E0E">
            <w:pPr>
              <w:spacing w:after="0"/>
              <w:jc w:val="center"/>
              <w:rPr>
                <w:b/>
                <w:szCs w:val="24"/>
              </w:rPr>
            </w:pPr>
            <w:r w:rsidRPr="00717E0E">
              <w:rPr>
                <w:szCs w:val="24"/>
              </w:rPr>
              <w:t>1. Область применения………………………………………………………….……..………...</w:t>
            </w:r>
          </w:p>
        </w:tc>
        <w:tc>
          <w:tcPr>
            <w:tcW w:w="568" w:type="dxa"/>
          </w:tcPr>
          <w:p w:rsidR="009104C1" w:rsidRPr="00717E0E" w:rsidRDefault="009104C1" w:rsidP="00717E0E">
            <w:pPr>
              <w:spacing w:after="0"/>
              <w:ind w:left="-112"/>
              <w:rPr>
                <w:szCs w:val="24"/>
              </w:rPr>
            </w:pPr>
            <w:r w:rsidRPr="00717E0E">
              <w:rPr>
                <w:szCs w:val="24"/>
              </w:rPr>
              <w:t>3</w:t>
            </w:r>
          </w:p>
        </w:tc>
      </w:tr>
      <w:tr w:rsidR="009104C1" w:rsidRPr="00717E0E" w:rsidTr="00717E0E">
        <w:tc>
          <w:tcPr>
            <w:tcW w:w="9468" w:type="dxa"/>
          </w:tcPr>
          <w:p w:rsidR="009104C1" w:rsidRPr="00717E0E" w:rsidRDefault="009104C1" w:rsidP="00717E0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Cs/>
                <w:szCs w:val="24"/>
                <w:lang w:val="en-US" w:eastAsia="ru-RU"/>
              </w:rPr>
              <w:t>2</w:t>
            </w:r>
            <w:r w:rsidRPr="00717E0E">
              <w:rPr>
                <w:bCs/>
                <w:szCs w:val="24"/>
                <w:lang w:eastAsia="ru-RU"/>
              </w:rPr>
              <w:t>. Общие положения……………………………………………………………………………..</w:t>
            </w:r>
          </w:p>
        </w:tc>
        <w:tc>
          <w:tcPr>
            <w:tcW w:w="568" w:type="dxa"/>
          </w:tcPr>
          <w:p w:rsidR="009104C1" w:rsidRPr="00717E0E" w:rsidRDefault="009104C1" w:rsidP="00717E0E">
            <w:pPr>
              <w:spacing w:after="0"/>
              <w:ind w:left="-11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104C1" w:rsidRPr="00717E0E" w:rsidTr="00717E0E">
        <w:tc>
          <w:tcPr>
            <w:tcW w:w="9468" w:type="dxa"/>
          </w:tcPr>
          <w:p w:rsidR="009104C1" w:rsidRPr="00717E0E" w:rsidRDefault="009104C1" w:rsidP="00717E0E">
            <w:pPr>
              <w:spacing w:after="0"/>
              <w:rPr>
                <w:b/>
                <w:szCs w:val="24"/>
              </w:rPr>
            </w:pPr>
            <w:r w:rsidRPr="00BD2B6B">
              <w:rPr>
                <w:szCs w:val="24"/>
              </w:rPr>
              <w:t>3</w:t>
            </w:r>
            <w:r w:rsidRPr="00717E0E">
              <w:rPr>
                <w:szCs w:val="24"/>
              </w:rPr>
              <w:t xml:space="preserve">. </w:t>
            </w:r>
            <w:r>
              <w:rPr>
                <w:szCs w:val="24"/>
              </w:rPr>
              <w:t>Требования к кадровому составу членов Ассоциации,</w:t>
            </w:r>
            <w:r w:rsidRPr="00717E0E">
              <w:rPr>
                <w:szCs w:val="24"/>
              </w:rPr>
              <w:t xml:space="preserve"> осуществляющим подготовку проектной документации</w:t>
            </w:r>
            <w:r>
              <w:rPr>
                <w:szCs w:val="24"/>
              </w:rPr>
              <w:t xml:space="preserve"> особо опасных, технически сложных и уникальных объектов (за исключением объектов использования атомной энергии)</w:t>
            </w:r>
            <w:r w:rsidRPr="00717E0E">
              <w:rPr>
                <w:szCs w:val="24"/>
              </w:rPr>
              <w:t xml:space="preserve"> ……………………………….……………….………...……...….....</w:t>
            </w:r>
          </w:p>
        </w:tc>
        <w:tc>
          <w:tcPr>
            <w:tcW w:w="568" w:type="dxa"/>
          </w:tcPr>
          <w:p w:rsidR="009104C1" w:rsidRPr="00717E0E" w:rsidRDefault="009104C1" w:rsidP="00717E0E">
            <w:pPr>
              <w:spacing w:after="0"/>
              <w:ind w:left="-112"/>
              <w:rPr>
                <w:szCs w:val="24"/>
              </w:rPr>
            </w:pPr>
          </w:p>
          <w:p w:rsidR="009104C1" w:rsidRPr="00717E0E" w:rsidRDefault="009104C1" w:rsidP="00717E0E">
            <w:pPr>
              <w:spacing w:after="0"/>
              <w:ind w:left="-112"/>
              <w:rPr>
                <w:szCs w:val="24"/>
              </w:rPr>
            </w:pPr>
            <w:r w:rsidRPr="00717E0E">
              <w:rPr>
                <w:szCs w:val="24"/>
              </w:rPr>
              <w:t>4</w:t>
            </w:r>
            <w:r>
              <w:rPr>
                <w:szCs w:val="24"/>
              </w:rPr>
              <w:t>-6</w:t>
            </w:r>
          </w:p>
        </w:tc>
      </w:tr>
      <w:tr w:rsidR="009104C1" w:rsidRPr="00717E0E" w:rsidTr="00717E0E">
        <w:tc>
          <w:tcPr>
            <w:tcW w:w="9468" w:type="dxa"/>
          </w:tcPr>
          <w:p w:rsidR="009104C1" w:rsidRPr="00717E0E" w:rsidRDefault="009104C1" w:rsidP="00717E0E">
            <w:pPr>
              <w:spacing w:after="0"/>
              <w:rPr>
                <w:b/>
                <w:szCs w:val="24"/>
              </w:rPr>
            </w:pPr>
            <w:r>
              <w:rPr>
                <w:szCs w:val="24"/>
              </w:rPr>
              <w:t>4</w:t>
            </w:r>
            <w:r w:rsidRPr="00717E0E">
              <w:rPr>
                <w:szCs w:val="24"/>
              </w:rPr>
              <w:t>. Требования к техническому обеспечению члена Ассоциации ……………………………</w:t>
            </w:r>
          </w:p>
        </w:tc>
        <w:tc>
          <w:tcPr>
            <w:tcW w:w="568" w:type="dxa"/>
          </w:tcPr>
          <w:p w:rsidR="009104C1" w:rsidRPr="00717E0E" w:rsidRDefault="009104C1" w:rsidP="00717E0E">
            <w:pPr>
              <w:spacing w:after="0"/>
              <w:ind w:left="-112"/>
              <w:rPr>
                <w:szCs w:val="24"/>
              </w:rPr>
            </w:pPr>
            <w:r w:rsidRPr="00717E0E">
              <w:rPr>
                <w:szCs w:val="24"/>
              </w:rPr>
              <w:t>7</w:t>
            </w:r>
          </w:p>
        </w:tc>
      </w:tr>
      <w:tr w:rsidR="009104C1" w:rsidRPr="00717E0E" w:rsidTr="00717E0E">
        <w:tc>
          <w:tcPr>
            <w:tcW w:w="9468" w:type="dxa"/>
          </w:tcPr>
          <w:p w:rsidR="009104C1" w:rsidRPr="00717E0E" w:rsidRDefault="009104C1" w:rsidP="00717E0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17E0E">
              <w:rPr>
                <w:szCs w:val="24"/>
              </w:rPr>
              <w:t xml:space="preserve">. </w:t>
            </w:r>
            <w:r w:rsidRPr="00717E0E">
              <w:t>Требования к обеспечению качества выполняемых членом Ассоциации проектных работ (система контроля качества работ по подготовке проектной документации)</w:t>
            </w:r>
            <w:r w:rsidRPr="00717E0E">
              <w:rPr>
                <w:szCs w:val="24"/>
              </w:rPr>
              <w:t>………</w:t>
            </w:r>
          </w:p>
        </w:tc>
        <w:tc>
          <w:tcPr>
            <w:tcW w:w="568" w:type="dxa"/>
          </w:tcPr>
          <w:p w:rsidR="009104C1" w:rsidRPr="00717E0E" w:rsidRDefault="009104C1" w:rsidP="00717E0E">
            <w:pPr>
              <w:spacing w:after="0"/>
              <w:ind w:left="-112"/>
              <w:rPr>
                <w:szCs w:val="24"/>
              </w:rPr>
            </w:pPr>
          </w:p>
          <w:p w:rsidR="009104C1" w:rsidRPr="00717E0E" w:rsidRDefault="009104C1" w:rsidP="00717E0E">
            <w:pPr>
              <w:spacing w:after="0"/>
              <w:ind w:left="-112"/>
              <w:rPr>
                <w:szCs w:val="24"/>
              </w:rPr>
            </w:pPr>
            <w:r w:rsidRPr="00717E0E">
              <w:rPr>
                <w:szCs w:val="24"/>
              </w:rPr>
              <w:t>8</w:t>
            </w:r>
          </w:p>
        </w:tc>
      </w:tr>
      <w:tr w:rsidR="009104C1" w:rsidRPr="00717E0E" w:rsidTr="00717E0E">
        <w:tc>
          <w:tcPr>
            <w:tcW w:w="9468" w:type="dxa"/>
          </w:tcPr>
          <w:p w:rsidR="009104C1" w:rsidRPr="00717E0E" w:rsidRDefault="009104C1" w:rsidP="00717E0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717E0E">
              <w:rPr>
                <w:szCs w:val="24"/>
              </w:rPr>
              <w:t>. Соблюдение членами Ассоциации требований технических регламентов ….……….…</w:t>
            </w:r>
          </w:p>
        </w:tc>
        <w:tc>
          <w:tcPr>
            <w:tcW w:w="568" w:type="dxa"/>
          </w:tcPr>
          <w:p w:rsidR="009104C1" w:rsidRPr="00717E0E" w:rsidRDefault="009104C1" w:rsidP="00717E0E">
            <w:pPr>
              <w:spacing w:after="0"/>
              <w:ind w:left="-112"/>
              <w:rPr>
                <w:szCs w:val="24"/>
              </w:rPr>
            </w:pPr>
            <w:r>
              <w:rPr>
                <w:szCs w:val="24"/>
              </w:rPr>
              <w:t>8-</w:t>
            </w:r>
            <w:r w:rsidRPr="00717E0E">
              <w:rPr>
                <w:szCs w:val="24"/>
              </w:rPr>
              <w:t>9</w:t>
            </w:r>
          </w:p>
        </w:tc>
      </w:tr>
      <w:tr w:rsidR="009104C1" w:rsidRPr="00717E0E" w:rsidTr="00717E0E">
        <w:tc>
          <w:tcPr>
            <w:tcW w:w="9468" w:type="dxa"/>
          </w:tcPr>
          <w:p w:rsidR="009104C1" w:rsidRPr="00717E0E" w:rsidRDefault="009104C1" w:rsidP="00717E0E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717E0E">
              <w:rPr>
                <w:szCs w:val="24"/>
              </w:rPr>
              <w:t>. Заключительные положения………………………………………………………………….</w:t>
            </w:r>
          </w:p>
        </w:tc>
        <w:tc>
          <w:tcPr>
            <w:tcW w:w="568" w:type="dxa"/>
          </w:tcPr>
          <w:p w:rsidR="009104C1" w:rsidRPr="00717E0E" w:rsidRDefault="009104C1" w:rsidP="00717E0E">
            <w:pPr>
              <w:spacing w:after="0"/>
              <w:ind w:left="-112"/>
              <w:rPr>
                <w:szCs w:val="24"/>
              </w:rPr>
            </w:pPr>
            <w:r w:rsidRPr="00717E0E">
              <w:rPr>
                <w:szCs w:val="24"/>
              </w:rPr>
              <w:t>9</w:t>
            </w:r>
            <w:r>
              <w:rPr>
                <w:szCs w:val="24"/>
              </w:rPr>
              <w:t>-10</w:t>
            </w:r>
          </w:p>
        </w:tc>
      </w:tr>
    </w:tbl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49747D">
      <w:pPr>
        <w:spacing w:after="0"/>
        <w:ind w:firstLine="567"/>
        <w:jc w:val="center"/>
        <w:rPr>
          <w:b/>
          <w:szCs w:val="24"/>
        </w:rPr>
      </w:pPr>
    </w:p>
    <w:p w:rsidR="009104C1" w:rsidRDefault="009104C1" w:rsidP="000870AB">
      <w:pPr>
        <w:spacing w:after="0"/>
        <w:jc w:val="center"/>
        <w:rPr>
          <w:b/>
          <w:szCs w:val="24"/>
        </w:rPr>
      </w:pPr>
      <w:r w:rsidRPr="0059131A">
        <w:rPr>
          <w:b/>
          <w:szCs w:val="24"/>
        </w:rPr>
        <w:t>Введение</w:t>
      </w:r>
    </w:p>
    <w:p w:rsidR="009104C1" w:rsidRDefault="009104C1" w:rsidP="000870AB">
      <w:pPr>
        <w:spacing w:after="0"/>
        <w:jc w:val="center"/>
        <w:rPr>
          <w:b/>
          <w:szCs w:val="24"/>
        </w:rPr>
      </w:pPr>
    </w:p>
    <w:p w:rsidR="009104C1" w:rsidRPr="00E3064B" w:rsidRDefault="009104C1" w:rsidP="006E1A77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Группа с</w:t>
      </w:r>
      <w:r w:rsidRPr="004A6D46">
        <w:rPr>
          <w:szCs w:val="24"/>
        </w:rPr>
        <w:t>тандарт</w:t>
      </w:r>
      <w:r>
        <w:rPr>
          <w:szCs w:val="24"/>
        </w:rPr>
        <w:t>ов</w:t>
      </w:r>
      <w:r w:rsidRPr="004A6D46">
        <w:rPr>
          <w:szCs w:val="24"/>
        </w:rPr>
        <w:t xml:space="preserve"> СРО </w:t>
      </w:r>
      <w:r>
        <w:rPr>
          <w:szCs w:val="24"/>
        </w:rPr>
        <w:t>–</w:t>
      </w:r>
      <w:r>
        <w:t xml:space="preserve"> «Т</w:t>
      </w:r>
      <w:r w:rsidRPr="004A6D46">
        <w:rPr>
          <w:szCs w:val="24"/>
        </w:rPr>
        <w:t xml:space="preserve">ребования к </w:t>
      </w:r>
      <w:r>
        <w:rPr>
          <w:szCs w:val="24"/>
        </w:rPr>
        <w:t xml:space="preserve">членам СРО, </w:t>
      </w:r>
      <w:r w:rsidRPr="004A6D46">
        <w:rPr>
          <w:szCs w:val="24"/>
        </w:rPr>
        <w:t>руководителям и специалистам членов СРО</w:t>
      </w:r>
      <w:r w:rsidRPr="00260346">
        <w:rPr>
          <w:szCs w:val="24"/>
        </w:rPr>
        <w:t xml:space="preserve"> </w:t>
      </w:r>
      <w:r>
        <w:rPr>
          <w:szCs w:val="24"/>
        </w:rPr>
        <w:t>АС «ГПАО»</w:t>
      </w:r>
      <w:r>
        <w:t xml:space="preserve"> включает Стандарт «</w:t>
      </w:r>
      <w:r>
        <w:rPr>
          <w:szCs w:val="24"/>
        </w:rPr>
        <w:t>Т</w:t>
      </w:r>
      <w:r w:rsidRPr="004A6D46">
        <w:rPr>
          <w:szCs w:val="24"/>
        </w:rPr>
        <w:t>ребования к</w:t>
      </w:r>
      <w:r>
        <w:rPr>
          <w:szCs w:val="24"/>
        </w:rPr>
        <w:t xml:space="preserve"> членам СРО АС «ГПАО» (</w:t>
      </w:r>
      <w:r w:rsidRPr="004A6D46">
        <w:rPr>
          <w:szCs w:val="24"/>
        </w:rPr>
        <w:t>руководителям</w:t>
      </w:r>
      <w:r>
        <w:rPr>
          <w:szCs w:val="24"/>
        </w:rPr>
        <w:t xml:space="preserve"> юридических лиц, индивидуальным предпринимателям</w:t>
      </w:r>
      <w:r w:rsidRPr="004A6D46">
        <w:rPr>
          <w:szCs w:val="24"/>
        </w:rPr>
        <w:t xml:space="preserve"> и </w:t>
      </w:r>
      <w:r>
        <w:rPr>
          <w:szCs w:val="24"/>
        </w:rPr>
        <w:t xml:space="preserve">их </w:t>
      </w:r>
      <w:r w:rsidRPr="004A6D46">
        <w:rPr>
          <w:szCs w:val="24"/>
        </w:rPr>
        <w:t>специалистам</w:t>
      </w:r>
      <w:r>
        <w:rPr>
          <w:szCs w:val="24"/>
        </w:rPr>
        <w:t xml:space="preserve">), </w:t>
      </w:r>
      <w:r w:rsidRPr="00E3064B">
        <w:rPr>
          <w:szCs w:val="24"/>
        </w:rPr>
        <w:t>осуществляющим подготовку проектной документации особо опасных, технически сложных и уникальных объектов капитального строительства</w:t>
      </w:r>
      <w:r>
        <w:rPr>
          <w:szCs w:val="24"/>
        </w:rPr>
        <w:t xml:space="preserve"> </w:t>
      </w:r>
      <w:r w:rsidRPr="00E3064B">
        <w:rPr>
          <w:szCs w:val="24"/>
        </w:rPr>
        <w:t>(повышенный уровень ответственности)</w:t>
      </w:r>
      <w:r>
        <w:rPr>
          <w:b/>
          <w:sz w:val="28"/>
          <w:szCs w:val="28"/>
        </w:rPr>
        <w:t xml:space="preserve"> </w:t>
      </w:r>
      <w:r>
        <w:t xml:space="preserve">(СТО СРО АС «ГПАО» 4.1 - 2017) Саморегулируемой организации Ассоциация «Гильдия проектировщиков Астраханской области», который </w:t>
      </w:r>
      <w:r w:rsidRPr="0004289C">
        <w:rPr>
          <w:szCs w:val="24"/>
        </w:rPr>
        <w:t xml:space="preserve">разработан </w:t>
      </w:r>
      <w:r>
        <w:rPr>
          <w:szCs w:val="24"/>
        </w:rPr>
        <w:t xml:space="preserve">на основании документа СРО -  «Программа стандартизации СРО АС «ГПАО» на 2017 г.», </w:t>
      </w:r>
      <w:r w:rsidRPr="0004289C">
        <w:rPr>
          <w:szCs w:val="24"/>
        </w:rPr>
        <w:t xml:space="preserve">в соответствии </w:t>
      </w:r>
      <w:r>
        <w:rPr>
          <w:szCs w:val="24"/>
        </w:rPr>
        <w:t xml:space="preserve">с </w:t>
      </w:r>
      <w:r w:rsidRPr="0004289C">
        <w:rPr>
          <w:szCs w:val="24"/>
        </w:rPr>
        <w:t xml:space="preserve">требованиями Гражданского кодекса </w:t>
      </w:r>
      <w:r>
        <w:rPr>
          <w:szCs w:val="24"/>
        </w:rPr>
        <w:t>РФ</w:t>
      </w:r>
      <w:r w:rsidRPr="0004289C">
        <w:rPr>
          <w:szCs w:val="24"/>
        </w:rPr>
        <w:t xml:space="preserve">, Градостроительного кодекса </w:t>
      </w:r>
      <w:r>
        <w:rPr>
          <w:szCs w:val="24"/>
        </w:rPr>
        <w:t>РФ</w:t>
      </w:r>
      <w:r w:rsidRPr="0004289C">
        <w:rPr>
          <w:szCs w:val="24"/>
        </w:rPr>
        <w:t>, Федеральных законов Р</w:t>
      </w:r>
      <w:r>
        <w:rPr>
          <w:szCs w:val="24"/>
        </w:rPr>
        <w:t xml:space="preserve">Ф от 12.01.1996 г. </w:t>
      </w:r>
      <w:r w:rsidRPr="0004289C">
        <w:rPr>
          <w:szCs w:val="24"/>
        </w:rPr>
        <w:t xml:space="preserve">№ 7-ФЗ, </w:t>
      </w:r>
      <w:r>
        <w:rPr>
          <w:szCs w:val="24"/>
        </w:rPr>
        <w:t xml:space="preserve">от 21.07.1997 г. № 116-ФЗ, от 21.07.1997 г. № 117-ФЗ, </w:t>
      </w:r>
      <w:r w:rsidRPr="0004289C">
        <w:rPr>
          <w:szCs w:val="24"/>
        </w:rPr>
        <w:t xml:space="preserve">от 01.12.2007 г. </w:t>
      </w:r>
      <w:r>
        <w:rPr>
          <w:szCs w:val="24"/>
        </w:rPr>
        <w:t xml:space="preserve">           </w:t>
      </w:r>
      <w:r w:rsidRPr="0004289C">
        <w:rPr>
          <w:szCs w:val="24"/>
        </w:rPr>
        <w:t xml:space="preserve">№ 315-ФЗ,  </w:t>
      </w:r>
      <w:r>
        <w:rPr>
          <w:szCs w:val="24"/>
        </w:rPr>
        <w:t xml:space="preserve">от 30.12.2009 г. № 384-ФЗ, </w:t>
      </w:r>
      <w:r w:rsidRPr="0004289C">
        <w:rPr>
          <w:szCs w:val="24"/>
        </w:rPr>
        <w:t>от 07.06.2013 г. № 113-ФЗ, от 24.11.2014 г. № 359-ФЗ</w:t>
      </w:r>
      <w:r>
        <w:rPr>
          <w:szCs w:val="24"/>
        </w:rPr>
        <w:t xml:space="preserve">, от 03.07.2016 г. № 238-ФЗ, от 03.07.2016 г. № 372-ФЗ, Постановления Правительства РФ от 11.05.2017 г. № 559 и </w:t>
      </w:r>
      <w:r w:rsidRPr="0004289C">
        <w:rPr>
          <w:szCs w:val="24"/>
        </w:rPr>
        <w:t xml:space="preserve">иными действующими нормативными документами </w:t>
      </w:r>
      <w:r>
        <w:rPr>
          <w:szCs w:val="24"/>
        </w:rPr>
        <w:t xml:space="preserve">Российской Федерации </w:t>
      </w:r>
      <w:r w:rsidRPr="0004289C">
        <w:rPr>
          <w:szCs w:val="24"/>
        </w:rPr>
        <w:t xml:space="preserve">в </w:t>
      </w:r>
      <w:r w:rsidRPr="00DB3F22">
        <w:rPr>
          <w:szCs w:val="24"/>
        </w:rPr>
        <w:t xml:space="preserve">области архитектурно-строительного проектирования, Уставом СРО </w:t>
      </w:r>
      <w:r>
        <w:rPr>
          <w:szCs w:val="24"/>
        </w:rPr>
        <w:t xml:space="preserve">АС «Гильдия проектировщиков Астраханской области» (далее – СРО АС «ГПАО» или Ассоциация) </w:t>
      </w:r>
      <w:r w:rsidRPr="00DB3F22">
        <w:rPr>
          <w:szCs w:val="24"/>
        </w:rPr>
        <w:t xml:space="preserve">и внутренними  документами </w:t>
      </w:r>
      <w:r>
        <w:rPr>
          <w:szCs w:val="24"/>
        </w:rPr>
        <w:t>Ассоциации</w:t>
      </w:r>
      <w:r w:rsidRPr="00DB3F22">
        <w:rPr>
          <w:szCs w:val="24"/>
        </w:rPr>
        <w:t xml:space="preserve">, </w:t>
      </w:r>
      <w:r>
        <w:rPr>
          <w:szCs w:val="24"/>
        </w:rPr>
        <w:t>утвержденными Правлением</w:t>
      </w:r>
      <w:r w:rsidRPr="00DB3F22">
        <w:rPr>
          <w:szCs w:val="24"/>
        </w:rPr>
        <w:t xml:space="preserve"> </w:t>
      </w:r>
      <w:r>
        <w:rPr>
          <w:szCs w:val="24"/>
        </w:rPr>
        <w:t>Ассоциации</w:t>
      </w:r>
      <w:r w:rsidRPr="00DB3F22">
        <w:rPr>
          <w:szCs w:val="24"/>
        </w:rPr>
        <w:t xml:space="preserve"> </w:t>
      </w:r>
      <w:r>
        <w:rPr>
          <w:szCs w:val="24"/>
        </w:rPr>
        <w:t>и/</w:t>
      </w:r>
      <w:r w:rsidRPr="00DB3F22">
        <w:rPr>
          <w:szCs w:val="24"/>
        </w:rPr>
        <w:t xml:space="preserve">или Общим собранием членов </w:t>
      </w:r>
      <w:r>
        <w:rPr>
          <w:szCs w:val="24"/>
        </w:rPr>
        <w:t>Ассоциации,</w:t>
      </w:r>
      <w:r w:rsidRPr="00DB3F22">
        <w:rPr>
          <w:szCs w:val="24"/>
        </w:rPr>
        <w:t xml:space="preserve"> регламентирующими деятельность </w:t>
      </w:r>
      <w:r>
        <w:rPr>
          <w:szCs w:val="24"/>
        </w:rPr>
        <w:t>Ассоциации</w:t>
      </w:r>
      <w:r w:rsidRPr="00DB3F22">
        <w:rPr>
          <w:szCs w:val="24"/>
        </w:rPr>
        <w:t xml:space="preserve"> и </w:t>
      </w:r>
      <w:r>
        <w:rPr>
          <w:szCs w:val="24"/>
        </w:rPr>
        <w:t xml:space="preserve">ее </w:t>
      </w:r>
      <w:r w:rsidRPr="00DB3F22">
        <w:rPr>
          <w:szCs w:val="24"/>
        </w:rPr>
        <w:t>членов, устанавлива</w:t>
      </w:r>
      <w:r>
        <w:rPr>
          <w:szCs w:val="24"/>
        </w:rPr>
        <w:t>е</w:t>
      </w:r>
      <w:r w:rsidRPr="00DB3F22">
        <w:rPr>
          <w:szCs w:val="24"/>
        </w:rPr>
        <w:t xml:space="preserve">т общие требования к </w:t>
      </w:r>
      <w:r>
        <w:rPr>
          <w:szCs w:val="24"/>
        </w:rPr>
        <w:t>Ассоциации и ее</w:t>
      </w:r>
      <w:r w:rsidRPr="00DB3F22">
        <w:rPr>
          <w:szCs w:val="24"/>
        </w:rPr>
        <w:t xml:space="preserve"> и членам</w:t>
      </w:r>
      <w:r>
        <w:rPr>
          <w:szCs w:val="24"/>
        </w:rPr>
        <w:t xml:space="preserve">, осуществляющим подготовку проектной документации на объекты капитального строительства в соответствии с требованиями, установленными ст. 48.1 </w:t>
      </w:r>
      <w:r w:rsidRPr="0004289C">
        <w:rPr>
          <w:szCs w:val="24"/>
        </w:rPr>
        <w:t xml:space="preserve">Градостроительного кодекса </w:t>
      </w:r>
      <w:r>
        <w:rPr>
          <w:szCs w:val="24"/>
        </w:rPr>
        <w:t>РФ (кроме объектов использования атомной энергии)</w:t>
      </w:r>
      <w:r w:rsidRPr="00DB3F22">
        <w:rPr>
          <w:szCs w:val="24"/>
        </w:rPr>
        <w:t>.</w:t>
      </w:r>
    </w:p>
    <w:p w:rsidR="009104C1" w:rsidRPr="007D54DD" w:rsidRDefault="009104C1" w:rsidP="006E1A77">
      <w:pPr>
        <w:spacing w:after="0"/>
        <w:ind w:firstLine="567"/>
        <w:jc w:val="both"/>
        <w:rPr>
          <w:szCs w:val="24"/>
        </w:rPr>
      </w:pPr>
      <w:r w:rsidRPr="007D54DD">
        <w:rPr>
          <w:szCs w:val="24"/>
        </w:rPr>
        <w:t xml:space="preserve">В </w:t>
      </w:r>
      <w:r>
        <w:rPr>
          <w:szCs w:val="24"/>
        </w:rPr>
        <w:t>СТО СРО АС «ГПАО</w:t>
      </w:r>
      <w:r w:rsidRPr="0035567C">
        <w:rPr>
          <w:szCs w:val="24"/>
        </w:rPr>
        <w:t xml:space="preserve">» </w:t>
      </w:r>
      <w:r>
        <w:rPr>
          <w:szCs w:val="24"/>
        </w:rPr>
        <w:t>4.1</w:t>
      </w:r>
      <w:r w:rsidRPr="0035567C">
        <w:rPr>
          <w:szCs w:val="24"/>
        </w:rPr>
        <w:t xml:space="preserve"> – 2017</w:t>
      </w:r>
      <w:r>
        <w:rPr>
          <w:szCs w:val="24"/>
        </w:rPr>
        <w:t xml:space="preserve"> (далее по тексту – СТО Ассоциации) </w:t>
      </w:r>
      <w:r w:rsidRPr="007D54DD">
        <w:rPr>
          <w:szCs w:val="24"/>
        </w:rPr>
        <w:t>реализованы цели и принципы стандартизации</w:t>
      </w:r>
      <w:r>
        <w:rPr>
          <w:szCs w:val="24"/>
        </w:rPr>
        <w:t xml:space="preserve"> деятельности</w:t>
      </w:r>
      <w:r w:rsidRPr="007D54DD">
        <w:rPr>
          <w:szCs w:val="24"/>
        </w:rPr>
        <w:t xml:space="preserve"> </w:t>
      </w:r>
      <w:r>
        <w:rPr>
          <w:szCs w:val="24"/>
        </w:rPr>
        <w:t>Ассоциации и ее членов,</w:t>
      </w:r>
      <w:r w:rsidRPr="007D54DD">
        <w:rPr>
          <w:szCs w:val="24"/>
        </w:rPr>
        <w:t xml:space="preserve"> установленные правилами </w:t>
      </w:r>
      <w:r>
        <w:rPr>
          <w:szCs w:val="24"/>
        </w:rPr>
        <w:t>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другими нормативно-правовыми актами Российской Федерации.</w:t>
      </w:r>
    </w:p>
    <w:p w:rsidR="009104C1" w:rsidRDefault="009104C1" w:rsidP="00BF308B">
      <w:pPr>
        <w:spacing w:after="0"/>
        <w:ind w:firstLine="567"/>
        <w:jc w:val="both"/>
        <w:rPr>
          <w:szCs w:val="24"/>
        </w:rPr>
      </w:pPr>
    </w:p>
    <w:p w:rsidR="009104C1" w:rsidRPr="00BF308B" w:rsidRDefault="009104C1" w:rsidP="000870AB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BF308B">
        <w:rPr>
          <w:b/>
          <w:szCs w:val="24"/>
        </w:rPr>
        <w:t>бласть применения</w:t>
      </w:r>
    </w:p>
    <w:p w:rsidR="009104C1" w:rsidRPr="0048032E" w:rsidRDefault="009104C1" w:rsidP="00BF308B">
      <w:pPr>
        <w:pStyle w:val="ListParagraph"/>
        <w:spacing w:after="0"/>
        <w:ind w:left="0" w:firstLine="567"/>
        <w:rPr>
          <w:b/>
          <w:sz w:val="16"/>
          <w:szCs w:val="16"/>
        </w:rPr>
      </w:pPr>
    </w:p>
    <w:p w:rsidR="009104C1" w:rsidRPr="001B0F64" w:rsidRDefault="009104C1" w:rsidP="00BF308B">
      <w:pPr>
        <w:pStyle w:val="ListParagraph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</w:pPr>
      <w:r>
        <w:t>Настоящий СТО Ассоциации устанавливает требования к профессиональной деятельности членов Ассоциации, а также руководителей и специалистов членов Ассоциации, к о</w:t>
      </w:r>
      <w:r w:rsidRPr="00F4063A">
        <w:rPr>
          <w:szCs w:val="24"/>
        </w:rPr>
        <w:t>беспечени</w:t>
      </w:r>
      <w:r>
        <w:rPr>
          <w:szCs w:val="24"/>
        </w:rPr>
        <w:t>ю членами Ассоциации</w:t>
      </w:r>
      <w:r w:rsidRPr="00F4063A">
        <w:rPr>
          <w:szCs w:val="24"/>
        </w:rPr>
        <w:t xml:space="preserve"> </w:t>
      </w:r>
      <w:r>
        <w:t xml:space="preserve">высоких результатов </w:t>
      </w:r>
      <w:r w:rsidRPr="00F4063A">
        <w:rPr>
          <w:szCs w:val="24"/>
        </w:rPr>
        <w:t>в проектной деятельности, качества разрабатываемой</w:t>
      </w:r>
      <w:r>
        <w:rPr>
          <w:szCs w:val="24"/>
        </w:rPr>
        <w:t xml:space="preserve"> ими</w:t>
      </w:r>
      <w:r w:rsidRPr="00F4063A">
        <w:rPr>
          <w:szCs w:val="24"/>
        </w:rPr>
        <w:t xml:space="preserve"> проектной документации, реализации обязательств, взятых на себя по договору </w:t>
      </w:r>
      <w:r>
        <w:rPr>
          <w:szCs w:val="24"/>
        </w:rPr>
        <w:t>подряда и/или по договору исполнения функций технического заказчика по объектам, относящимся к</w:t>
      </w:r>
      <w:r w:rsidRPr="00E3064B">
        <w:rPr>
          <w:szCs w:val="24"/>
        </w:rPr>
        <w:t xml:space="preserve"> особо опасны</w:t>
      </w:r>
      <w:r>
        <w:rPr>
          <w:szCs w:val="24"/>
        </w:rPr>
        <w:t>м</w:t>
      </w:r>
      <w:r w:rsidRPr="00E3064B">
        <w:rPr>
          <w:szCs w:val="24"/>
        </w:rPr>
        <w:t xml:space="preserve">, </w:t>
      </w:r>
      <w:r>
        <w:rPr>
          <w:szCs w:val="24"/>
        </w:rPr>
        <w:t>те</w:t>
      </w:r>
      <w:r w:rsidRPr="00E3064B">
        <w:rPr>
          <w:szCs w:val="24"/>
        </w:rPr>
        <w:t>хнически сложны</w:t>
      </w:r>
      <w:r>
        <w:rPr>
          <w:szCs w:val="24"/>
        </w:rPr>
        <w:t>м</w:t>
      </w:r>
      <w:r w:rsidRPr="00E3064B">
        <w:rPr>
          <w:szCs w:val="24"/>
        </w:rPr>
        <w:t xml:space="preserve"> и уникальны</w:t>
      </w:r>
      <w:r>
        <w:rPr>
          <w:szCs w:val="24"/>
        </w:rPr>
        <w:t>м</w:t>
      </w:r>
      <w:r w:rsidRPr="00E3064B">
        <w:rPr>
          <w:szCs w:val="24"/>
        </w:rPr>
        <w:t xml:space="preserve"> объект</w:t>
      </w:r>
      <w:r>
        <w:rPr>
          <w:szCs w:val="24"/>
        </w:rPr>
        <w:t>ам</w:t>
      </w:r>
      <w:r w:rsidRPr="00E3064B">
        <w:rPr>
          <w:szCs w:val="24"/>
        </w:rPr>
        <w:t xml:space="preserve"> (повышенный уровень ответственности)</w:t>
      </w:r>
      <w:r>
        <w:rPr>
          <w:szCs w:val="24"/>
        </w:rPr>
        <w:t>, кроме объектов использования атомной энергии.</w:t>
      </w:r>
    </w:p>
    <w:p w:rsidR="009104C1" w:rsidRPr="00FC7E17" w:rsidRDefault="009104C1" w:rsidP="00C3313A">
      <w:pPr>
        <w:spacing w:after="0"/>
        <w:jc w:val="both"/>
        <w:rPr>
          <w:b/>
          <w:szCs w:val="24"/>
        </w:rPr>
      </w:pPr>
      <w:r>
        <w:rPr>
          <w:szCs w:val="24"/>
        </w:rPr>
        <w:t xml:space="preserve">          </w:t>
      </w:r>
      <w:r w:rsidRPr="00A36CFF">
        <w:rPr>
          <w:b/>
          <w:szCs w:val="24"/>
        </w:rPr>
        <w:t>1.2.</w:t>
      </w:r>
      <w:r>
        <w:rPr>
          <w:szCs w:val="24"/>
        </w:rPr>
        <w:t xml:space="preserve"> Положения настоящего СТО Ассоциации</w:t>
      </w:r>
      <w:r w:rsidRPr="001B0F64">
        <w:rPr>
          <w:szCs w:val="24"/>
        </w:rPr>
        <w:t xml:space="preserve"> применяются</w:t>
      </w:r>
      <w:r>
        <w:rPr>
          <w:szCs w:val="24"/>
        </w:rPr>
        <w:t xml:space="preserve"> в деятельности Ассоциации и ее членов.</w:t>
      </w:r>
    </w:p>
    <w:p w:rsidR="009104C1" w:rsidRPr="00D3458F" w:rsidRDefault="009104C1" w:rsidP="00BF308B">
      <w:pPr>
        <w:widowControl w:val="0"/>
        <w:tabs>
          <w:tab w:val="left" w:pos="993"/>
        </w:tabs>
        <w:spacing w:after="0"/>
        <w:ind w:firstLine="567"/>
        <w:jc w:val="both"/>
        <w:rPr>
          <w:szCs w:val="24"/>
        </w:rPr>
      </w:pPr>
    </w:p>
    <w:p w:rsidR="009104C1" w:rsidRPr="00D3760E" w:rsidRDefault="009104C1" w:rsidP="000870AB">
      <w:pPr>
        <w:tabs>
          <w:tab w:val="left" w:pos="709"/>
        </w:tabs>
        <w:spacing w:after="0"/>
        <w:jc w:val="center"/>
        <w:outlineLvl w:val="1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2</w:t>
      </w:r>
      <w:r w:rsidRPr="00D3760E">
        <w:rPr>
          <w:b/>
          <w:bCs/>
          <w:szCs w:val="24"/>
          <w:lang w:eastAsia="ru-RU"/>
        </w:rPr>
        <w:t>. Общие положения</w:t>
      </w:r>
    </w:p>
    <w:p w:rsidR="009104C1" w:rsidRPr="0048032E" w:rsidRDefault="009104C1" w:rsidP="00BF308B">
      <w:pPr>
        <w:tabs>
          <w:tab w:val="left" w:pos="709"/>
        </w:tabs>
        <w:spacing w:after="0"/>
        <w:ind w:firstLine="567"/>
        <w:jc w:val="center"/>
        <w:outlineLvl w:val="1"/>
        <w:rPr>
          <w:b/>
          <w:bCs/>
          <w:sz w:val="16"/>
          <w:szCs w:val="16"/>
          <w:lang w:eastAsia="ru-RU"/>
        </w:rPr>
      </w:pPr>
    </w:p>
    <w:p w:rsidR="009104C1" w:rsidRDefault="009104C1" w:rsidP="0048032E">
      <w:pPr>
        <w:ind w:firstLine="720"/>
        <w:jc w:val="both"/>
        <w:rPr>
          <w:szCs w:val="24"/>
        </w:rPr>
      </w:pPr>
      <w:r w:rsidRPr="00A36CFF">
        <w:rPr>
          <w:b/>
          <w:szCs w:val="24"/>
        </w:rPr>
        <w:t>2.1.</w:t>
      </w:r>
      <w:r w:rsidRPr="0048032E">
        <w:rPr>
          <w:szCs w:val="24"/>
        </w:rPr>
        <w:t xml:space="preserve"> Настоящий СТО Ассоциации устанавливает  требования к членам СРО АС «Г</w:t>
      </w:r>
      <w:r>
        <w:rPr>
          <w:szCs w:val="24"/>
        </w:rPr>
        <w:t>ПАО</w:t>
      </w:r>
      <w:r w:rsidRPr="0048032E">
        <w:rPr>
          <w:szCs w:val="24"/>
        </w:rPr>
        <w:t xml:space="preserve">», осуществляющим подготовку проектной документации особо опасных, технически сложных и уникальных объектов (за исключением объектов использования атомной энергии), в  отношении кадрового состава, в отношении имущества и в отношении контроля качества. </w:t>
      </w:r>
    </w:p>
    <w:p w:rsidR="009104C1" w:rsidRPr="0048032E" w:rsidRDefault="009104C1" w:rsidP="0048032E">
      <w:pPr>
        <w:ind w:firstLine="720"/>
        <w:jc w:val="both"/>
        <w:rPr>
          <w:szCs w:val="24"/>
        </w:rPr>
      </w:pPr>
      <w:r w:rsidRPr="00A36CFF">
        <w:rPr>
          <w:b/>
          <w:szCs w:val="24"/>
        </w:rPr>
        <w:t>2.2.</w:t>
      </w:r>
      <w:r>
        <w:rPr>
          <w:szCs w:val="24"/>
        </w:rPr>
        <w:t xml:space="preserve"> </w:t>
      </w:r>
      <w:r w:rsidRPr="0048032E">
        <w:rPr>
          <w:szCs w:val="24"/>
        </w:rPr>
        <w:t xml:space="preserve">Требования настоящего СТО приняты в соответствии с </w:t>
      </w:r>
      <w:r>
        <w:rPr>
          <w:szCs w:val="24"/>
        </w:rPr>
        <w:t>П</w:t>
      </w:r>
      <w:r w:rsidRPr="0048032E">
        <w:rPr>
          <w:szCs w:val="24"/>
        </w:rPr>
        <w:t xml:space="preserve">остановлением Правительства </w:t>
      </w:r>
      <w:r>
        <w:rPr>
          <w:szCs w:val="24"/>
        </w:rPr>
        <w:t>Р</w:t>
      </w:r>
      <w:r w:rsidRPr="0048032E">
        <w:rPr>
          <w:szCs w:val="24"/>
        </w:rPr>
        <w:t xml:space="preserve">Ф </w:t>
      </w:r>
      <w:r>
        <w:rPr>
          <w:szCs w:val="24"/>
        </w:rPr>
        <w:t xml:space="preserve">от 11 мая 2017г. </w:t>
      </w:r>
      <w:r w:rsidRPr="0048032E">
        <w:rPr>
          <w:szCs w:val="24"/>
        </w:rPr>
        <w:t xml:space="preserve">№ 559 </w:t>
      </w:r>
      <w:r>
        <w:rPr>
          <w:szCs w:val="24"/>
        </w:rPr>
        <w:t>«Об утверждении минимальных требований к членам саморегулируемой организации, выполняющим 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объектов».</w:t>
      </w:r>
      <w:r w:rsidRPr="0048032E">
        <w:rPr>
          <w:szCs w:val="24"/>
        </w:rPr>
        <w:t xml:space="preserve"> </w:t>
      </w:r>
    </w:p>
    <w:p w:rsidR="009104C1" w:rsidRDefault="009104C1" w:rsidP="00BF308B">
      <w:pPr>
        <w:tabs>
          <w:tab w:val="left" w:pos="709"/>
        </w:tabs>
        <w:spacing w:after="0"/>
        <w:ind w:firstLine="567"/>
        <w:jc w:val="center"/>
        <w:outlineLvl w:val="1"/>
        <w:rPr>
          <w:b/>
          <w:bCs/>
          <w:szCs w:val="24"/>
          <w:lang w:eastAsia="ru-RU"/>
        </w:rPr>
      </w:pPr>
    </w:p>
    <w:p w:rsidR="009104C1" w:rsidRDefault="009104C1" w:rsidP="000870AB">
      <w:pPr>
        <w:pStyle w:val="ListParagraph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3. Требования к кадровому составу членов Ассоциации, осуществляющим                 подготовку проектной документации особо опасных, технически сложных и            уникальных объектов (за исключением объектов использования атомной энергии)</w:t>
      </w:r>
    </w:p>
    <w:p w:rsidR="009104C1" w:rsidRPr="00847380" w:rsidRDefault="009104C1" w:rsidP="00BF308B">
      <w:pPr>
        <w:pStyle w:val="ListParagraph"/>
        <w:spacing w:after="0"/>
        <w:ind w:left="0" w:firstLine="567"/>
        <w:jc w:val="center"/>
        <w:rPr>
          <w:szCs w:val="24"/>
        </w:rPr>
      </w:pPr>
    </w:p>
    <w:p w:rsidR="009104C1" w:rsidRDefault="009104C1" w:rsidP="00C33F4F">
      <w:pPr>
        <w:tabs>
          <w:tab w:val="num" w:pos="0"/>
          <w:tab w:val="left" w:pos="993"/>
        </w:tabs>
        <w:spacing w:after="0"/>
        <w:ind w:firstLine="567"/>
        <w:jc w:val="both"/>
      </w:pPr>
      <w:r w:rsidRPr="00C33F4F">
        <w:rPr>
          <w:b/>
          <w:szCs w:val="24"/>
        </w:rPr>
        <w:t>3.1.</w:t>
      </w:r>
      <w:r>
        <w:rPr>
          <w:szCs w:val="24"/>
        </w:rPr>
        <w:t xml:space="preserve"> Настоящий СТО Ассоциации устанавливает квалификационные требования к</w:t>
      </w:r>
      <w:r w:rsidRPr="00E8608E">
        <w:t xml:space="preserve"> </w:t>
      </w:r>
      <w:r w:rsidRPr="00302AB1">
        <w:t>руководител</w:t>
      </w:r>
      <w:r>
        <w:t>ям</w:t>
      </w:r>
      <w:r w:rsidRPr="00302AB1">
        <w:t xml:space="preserve"> </w:t>
      </w:r>
      <w:r>
        <w:t xml:space="preserve">членов Ассоциации и их специалистам по организации архитектурно-строительного проектирования, а также к их минимальному численному составу в </w:t>
      </w:r>
      <w:r w:rsidRPr="00AD7E65">
        <w:t xml:space="preserve">зависимости </w:t>
      </w:r>
      <w:r>
        <w:t>от стоимости</w:t>
      </w:r>
      <w:r w:rsidRPr="00AD7E65">
        <w:t xml:space="preserve"> работ, которые член саморегулируемой организации планирует выполнять по одному договору о подготовке проектной документации</w:t>
      </w:r>
      <w:r>
        <w:t xml:space="preserve">. </w:t>
      </w:r>
      <w:r w:rsidRPr="00302AB1">
        <w:t xml:space="preserve"> </w:t>
      </w:r>
    </w:p>
    <w:p w:rsidR="009104C1" w:rsidRDefault="009104C1" w:rsidP="00C33F4F">
      <w:pPr>
        <w:tabs>
          <w:tab w:val="num" w:pos="0"/>
          <w:tab w:val="left" w:pos="993"/>
        </w:tabs>
        <w:spacing w:after="0"/>
        <w:ind w:firstLine="567"/>
        <w:jc w:val="both"/>
      </w:pPr>
      <w:r>
        <w:rPr>
          <w:b/>
          <w:szCs w:val="24"/>
        </w:rPr>
        <w:t>3</w:t>
      </w:r>
      <w:r w:rsidRPr="00C137A4">
        <w:rPr>
          <w:b/>
          <w:szCs w:val="24"/>
        </w:rPr>
        <w:t>.2.</w:t>
      </w:r>
      <w:r>
        <w:rPr>
          <w:szCs w:val="24"/>
        </w:rPr>
        <w:t xml:space="preserve"> К </w:t>
      </w:r>
      <w:r w:rsidRPr="00302AB1">
        <w:t>руководител</w:t>
      </w:r>
      <w:r>
        <w:t>ям</w:t>
      </w:r>
      <w:r w:rsidRPr="00302AB1">
        <w:t xml:space="preserve"> </w:t>
      </w:r>
      <w:r>
        <w:t>членов Ассоциации, являющимся специалистами по организации архитектурно-строительного проектирования, предъявляются следующие к</w:t>
      </w:r>
      <w:r>
        <w:rPr>
          <w:szCs w:val="24"/>
        </w:rPr>
        <w:t>валификационные требования</w:t>
      </w:r>
      <w:r>
        <w:t>:</w:t>
      </w:r>
    </w:p>
    <w:p w:rsidR="009104C1" w:rsidRDefault="009104C1" w:rsidP="00C33F4F">
      <w:pPr>
        <w:tabs>
          <w:tab w:val="num" w:pos="0"/>
          <w:tab w:val="left" w:pos="993"/>
        </w:tabs>
        <w:spacing w:after="0"/>
        <w:ind w:firstLine="567"/>
        <w:jc w:val="both"/>
      </w:pPr>
      <w:r>
        <w:t>- наличие высшего образования соответствующего профиля;</w:t>
      </w:r>
    </w:p>
    <w:p w:rsidR="009104C1" w:rsidRDefault="009104C1" w:rsidP="00C33F4F">
      <w:pPr>
        <w:tabs>
          <w:tab w:val="num" w:pos="0"/>
          <w:tab w:val="left" w:pos="993"/>
        </w:tabs>
        <w:spacing w:after="0"/>
        <w:ind w:firstLine="567"/>
        <w:jc w:val="both"/>
      </w:pPr>
      <w:r>
        <w:t>- наличие стажа по специальности (в проектной деятельности), не менее пяти лет;</w:t>
      </w:r>
    </w:p>
    <w:p w:rsidR="009104C1" w:rsidRPr="00F4063A" w:rsidRDefault="009104C1" w:rsidP="00C33F4F">
      <w:pPr>
        <w:tabs>
          <w:tab w:val="num" w:pos="0"/>
          <w:tab w:val="left" w:pos="993"/>
        </w:tabs>
        <w:spacing w:after="0"/>
        <w:ind w:firstLine="567"/>
        <w:jc w:val="both"/>
        <w:rPr>
          <w:szCs w:val="24"/>
        </w:rPr>
      </w:pPr>
      <w:r>
        <w:t xml:space="preserve">- </w:t>
      </w:r>
      <w:r w:rsidRPr="00F4063A">
        <w:rPr>
          <w:szCs w:val="24"/>
        </w:rPr>
        <w:t>повыш</w:t>
      </w:r>
      <w:r>
        <w:rPr>
          <w:szCs w:val="24"/>
        </w:rPr>
        <w:t>ение квалификации</w:t>
      </w:r>
      <w:r w:rsidRPr="00F4063A">
        <w:rPr>
          <w:szCs w:val="24"/>
        </w:rPr>
        <w:t xml:space="preserve"> в областях, имеющих непосредственное отношение к профессиональной деятельности</w:t>
      </w:r>
      <w:r>
        <w:rPr>
          <w:szCs w:val="24"/>
        </w:rPr>
        <w:t xml:space="preserve"> членов Ассоциации и</w:t>
      </w:r>
      <w:r w:rsidRPr="00F4063A">
        <w:rPr>
          <w:szCs w:val="24"/>
        </w:rPr>
        <w:t xml:space="preserve"> </w:t>
      </w:r>
      <w:r>
        <w:rPr>
          <w:szCs w:val="24"/>
        </w:rPr>
        <w:t>аттестация специалистов членов Ассоциации</w:t>
      </w:r>
      <w:r w:rsidRPr="00F4063A">
        <w:rPr>
          <w:szCs w:val="24"/>
        </w:rPr>
        <w:t xml:space="preserve"> </w:t>
      </w:r>
      <w:r>
        <w:rPr>
          <w:szCs w:val="24"/>
        </w:rPr>
        <w:t>в соответствии с документом Ассоциации – «</w:t>
      </w:r>
      <w:r w:rsidRPr="00AF7EB2">
        <w:rPr>
          <w:szCs w:val="24"/>
        </w:rPr>
        <w:t>Положение об организации професс</w:t>
      </w:r>
      <w:r>
        <w:rPr>
          <w:szCs w:val="24"/>
        </w:rPr>
        <w:t>ионального обучения, аттестации</w:t>
      </w:r>
      <w:r w:rsidRPr="00AF7EB2">
        <w:rPr>
          <w:szCs w:val="24"/>
        </w:rPr>
        <w:t xml:space="preserve"> </w:t>
      </w:r>
      <w:r>
        <w:rPr>
          <w:szCs w:val="24"/>
        </w:rPr>
        <w:t>специалистов юридических лиц и и</w:t>
      </w:r>
      <w:r w:rsidRPr="00AF7EB2">
        <w:rPr>
          <w:szCs w:val="24"/>
        </w:rPr>
        <w:t xml:space="preserve">ндивидуальных предпринимателей - членов </w:t>
      </w:r>
      <w:r>
        <w:rPr>
          <w:szCs w:val="24"/>
        </w:rPr>
        <w:t xml:space="preserve">СРО АС «ГПАО» </w:t>
      </w:r>
      <w:r>
        <w:t>не</w:t>
      </w:r>
      <w:r>
        <w:rPr>
          <w:szCs w:val="24"/>
        </w:rPr>
        <w:t xml:space="preserve"> реже одного</w:t>
      </w:r>
      <w:r w:rsidRPr="00F4063A">
        <w:rPr>
          <w:szCs w:val="24"/>
        </w:rPr>
        <w:t xml:space="preserve"> раз</w:t>
      </w:r>
      <w:r>
        <w:rPr>
          <w:szCs w:val="24"/>
        </w:rPr>
        <w:t>а в пять лет;</w:t>
      </w:r>
    </w:p>
    <w:p w:rsidR="009104C1" w:rsidRPr="00847380" w:rsidRDefault="009104C1" w:rsidP="00C33F4F">
      <w:pPr>
        <w:tabs>
          <w:tab w:val="left" w:pos="993"/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- прохождение профессиональной переподготовки (в случае необходимости)</w:t>
      </w:r>
      <w:r w:rsidRPr="00847380">
        <w:rPr>
          <w:szCs w:val="24"/>
        </w:rPr>
        <w:t>;</w:t>
      </w:r>
    </w:p>
    <w:p w:rsidR="009104C1" w:rsidRDefault="009104C1" w:rsidP="00C33F4F">
      <w:pPr>
        <w:tabs>
          <w:tab w:val="num" w:pos="0"/>
          <w:tab w:val="left" w:pos="993"/>
        </w:tabs>
        <w:spacing w:after="0"/>
        <w:ind w:firstLine="567"/>
        <w:jc w:val="both"/>
      </w:pPr>
      <w:r>
        <w:rPr>
          <w:szCs w:val="24"/>
        </w:rPr>
        <w:t>- прохождение независимой оценки квалификации (в случае необходимости).</w:t>
      </w:r>
    </w:p>
    <w:p w:rsidR="009104C1" w:rsidRDefault="009104C1" w:rsidP="001A4E2A">
      <w:pPr>
        <w:pStyle w:val="ListParagraph"/>
        <w:spacing w:after="0"/>
        <w:ind w:left="0" w:firstLine="720"/>
        <w:jc w:val="both"/>
        <w:rPr>
          <w:szCs w:val="24"/>
        </w:rPr>
      </w:pPr>
      <w:r w:rsidRPr="00FA5D52">
        <w:rPr>
          <w:b/>
          <w:szCs w:val="24"/>
        </w:rPr>
        <w:t>3.3.</w:t>
      </w:r>
      <w:r>
        <w:rPr>
          <w:szCs w:val="24"/>
        </w:rPr>
        <w:t xml:space="preserve"> Если руководитель члена Ассоциации не имеет возможности самостоятельно организовывать подготовку проектной документации, настоящий СТО Ассоциации устанавливает также квалификационные требования к работникам, занимающим должности руководителей, являющихся специалистами по организации архитектурно-строительного проектирования.</w:t>
      </w:r>
    </w:p>
    <w:p w:rsidR="009104C1" w:rsidRDefault="009104C1" w:rsidP="005776C2">
      <w:pPr>
        <w:tabs>
          <w:tab w:val="num" w:pos="0"/>
          <w:tab w:val="left" w:pos="993"/>
        </w:tabs>
        <w:spacing w:after="0"/>
        <w:ind w:firstLine="567"/>
        <w:jc w:val="both"/>
      </w:pPr>
      <w:r>
        <w:rPr>
          <w:b/>
        </w:rPr>
        <w:t xml:space="preserve">  3</w:t>
      </w:r>
      <w:r w:rsidRPr="00B153F8">
        <w:rPr>
          <w:b/>
        </w:rPr>
        <w:t>.</w:t>
      </w:r>
      <w:r>
        <w:rPr>
          <w:b/>
        </w:rPr>
        <w:t>4</w:t>
      </w:r>
      <w:r w:rsidRPr="00B153F8">
        <w:rPr>
          <w:b/>
        </w:rPr>
        <w:t xml:space="preserve">. </w:t>
      </w:r>
      <w:r>
        <w:rPr>
          <w:szCs w:val="24"/>
        </w:rPr>
        <w:t>Квалификационные требования к</w:t>
      </w:r>
      <w:r w:rsidRPr="00E8608E">
        <w:t xml:space="preserve"> </w:t>
      </w:r>
      <w:r>
        <w:t xml:space="preserve">руководителям и иным специалистам </w:t>
      </w:r>
      <w:r w:rsidRPr="00302AB1">
        <w:t>член</w:t>
      </w:r>
      <w:r>
        <w:t xml:space="preserve">ов Ассоциации, включают следующее: </w:t>
      </w:r>
    </w:p>
    <w:p w:rsidR="009104C1" w:rsidRDefault="009104C1" w:rsidP="005776C2">
      <w:pPr>
        <w:tabs>
          <w:tab w:val="num" w:pos="0"/>
          <w:tab w:val="left" w:pos="993"/>
        </w:tabs>
        <w:spacing w:after="0"/>
        <w:ind w:firstLine="567"/>
        <w:jc w:val="both"/>
      </w:pPr>
      <w:r>
        <w:t>- наличие высшего образования соответствующего профиля;</w:t>
      </w:r>
    </w:p>
    <w:p w:rsidR="009104C1" w:rsidRDefault="009104C1" w:rsidP="005776C2">
      <w:pPr>
        <w:tabs>
          <w:tab w:val="num" w:pos="0"/>
          <w:tab w:val="left" w:pos="993"/>
        </w:tabs>
        <w:spacing w:after="0"/>
        <w:ind w:firstLine="567"/>
        <w:jc w:val="both"/>
      </w:pPr>
      <w:r>
        <w:t xml:space="preserve">- наличие стажа по специальности (в строительной отрасли) не менее 5 (пяти) лет; </w:t>
      </w:r>
    </w:p>
    <w:p w:rsidR="009104C1" w:rsidRDefault="009104C1" w:rsidP="005776C2">
      <w:pPr>
        <w:tabs>
          <w:tab w:val="num" w:pos="0"/>
          <w:tab w:val="left" w:pos="993"/>
        </w:tabs>
        <w:spacing w:after="0"/>
        <w:ind w:firstLine="567"/>
        <w:jc w:val="both"/>
        <w:rPr>
          <w:szCs w:val="24"/>
        </w:rPr>
      </w:pPr>
      <w:r>
        <w:t xml:space="preserve">- </w:t>
      </w:r>
      <w:r w:rsidRPr="00F4063A">
        <w:rPr>
          <w:szCs w:val="24"/>
        </w:rPr>
        <w:t>повыш</w:t>
      </w:r>
      <w:r>
        <w:rPr>
          <w:szCs w:val="24"/>
        </w:rPr>
        <w:t>ение квалификации</w:t>
      </w:r>
      <w:r w:rsidRPr="00F4063A">
        <w:rPr>
          <w:szCs w:val="24"/>
        </w:rPr>
        <w:t xml:space="preserve"> в областях, имеющих непосредственное отношение к профессиональной деятельности</w:t>
      </w:r>
      <w:r>
        <w:rPr>
          <w:szCs w:val="24"/>
        </w:rPr>
        <w:t xml:space="preserve"> членов Ассоциации и</w:t>
      </w:r>
      <w:r w:rsidRPr="00F4063A">
        <w:rPr>
          <w:szCs w:val="24"/>
        </w:rPr>
        <w:t xml:space="preserve"> </w:t>
      </w:r>
      <w:r>
        <w:rPr>
          <w:szCs w:val="24"/>
        </w:rPr>
        <w:t>аттестация</w:t>
      </w:r>
      <w:r w:rsidRPr="00F4063A">
        <w:rPr>
          <w:szCs w:val="24"/>
        </w:rPr>
        <w:t xml:space="preserve"> </w:t>
      </w:r>
      <w:r>
        <w:rPr>
          <w:szCs w:val="24"/>
        </w:rPr>
        <w:t>в соответствии с документом Ассоциации – «</w:t>
      </w:r>
      <w:r w:rsidRPr="00AF7EB2">
        <w:rPr>
          <w:szCs w:val="24"/>
        </w:rPr>
        <w:t>Положение об организации професс</w:t>
      </w:r>
      <w:r>
        <w:rPr>
          <w:szCs w:val="24"/>
        </w:rPr>
        <w:t>ионального обучения, аттестации</w:t>
      </w:r>
      <w:r w:rsidRPr="00AF7EB2">
        <w:rPr>
          <w:szCs w:val="24"/>
        </w:rPr>
        <w:t xml:space="preserve"> специалистов юридических лиц и Индивидуальных предпринимателей - членов </w:t>
      </w:r>
      <w:r>
        <w:rPr>
          <w:szCs w:val="24"/>
        </w:rPr>
        <w:t xml:space="preserve">СРО АС «ГПАО» </w:t>
      </w:r>
      <w:r>
        <w:t>не</w:t>
      </w:r>
      <w:r>
        <w:rPr>
          <w:szCs w:val="24"/>
        </w:rPr>
        <w:t xml:space="preserve"> реже одного</w:t>
      </w:r>
      <w:r w:rsidRPr="00F4063A">
        <w:rPr>
          <w:szCs w:val="24"/>
        </w:rPr>
        <w:t xml:space="preserve"> раз</w:t>
      </w:r>
      <w:r>
        <w:rPr>
          <w:szCs w:val="24"/>
        </w:rPr>
        <w:t>а в пять лет;</w:t>
      </w:r>
    </w:p>
    <w:p w:rsidR="009104C1" w:rsidRPr="00847380" w:rsidRDefault="009104C1" w:rsidP="005776C2">
      <w:pPr>
        <w:tabs>
          <w:tab w:val="num" w:pos="0"/>
          <w:tab w:val="left" w:pos="993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- прохождение профессиональной переподготовки (в случае необходимости)</w:t>
      </w:r>
      <w:r w:rsidRPr="00847380">
        <w:rPr>
          <w:szCs w:val="24"/>
        </w:rPr>
        <w:t>;</w:t>
      </w:r>
    </w:p>
    <w:p w:rsidR="009104C1" w:rsidRDefault="009104C1" w:rsidP="005776C2">
      <w:pPr>
        <w:pStyle w:val="ListParagraph"/>
        <w:spacing w:after="0"/>
        <w:ind w:left="0" w:firstLine="720"/>
        <w:jc w:val="both"/>
        <w:rPr>
          <w:szCs w:val="24"/>
        </w:rPr>
      </w:pPr>
      <w:r>
        <w:rPr>
          <w:szCs w:val="24"/>
        </w:rPr>
        <w:t>- прохождение независимой оценки квалификации (в случае необходимости).</w:t>
      </w:r>
    </w:p>
    <w:p w:rsidR="009104C1" w:rsidRDefault="009104C1" w:rsidP="001A4E2A">
      <w:pPr>
        <w:pStyle w:val="ListParagraph"/>
        <w:spacing w:after="0"/>
        <w:ind w:left="0" w:firstLine="720"/>
        <w:jc w:val="both"/>
        <w:rPr>
          <w:szCs w:val="24"/>
        </w:rPr>
      </w:pPr>
      <w:r w:rsidRPr="005776C2">
        <w:rPr>
          <w:b/>
          <w:szCs w:val="24"/>
        </w:rPr>
        <w:t>3.</w:t>
      </w:r>
      <w:r>
        <w:rPr>
          <w:b/>
          <w:szCs w:val="24"/>
        </w:rPr>
        <w:t>5</w:t>
      </w:r>
      <w:r w:rsidRPr="005776C2">
        <w:rPr>
          <w:b/>
          <w:szCs w:val="24"/>
        </w:rPr>
        <w:t>.</w:t>
      </w:r>
      <w:r w:rsidRPr="001A4E2A">
        <w:rPr>
          <w:szCs w:val="24"/>
        </w:rPr>
        <w:t xml:space="preserve"> </w:t>
      </w:r>
      <w:r>
        <w:rPr>
          <w:szCs w:val="24"/>
        </w:rPr>
        <w:t>К</w:t>
      </w:r>
      <w:r w:rsidRPr="001A4E2A">
        <w:rPr>
          <w:szCs w:val="24"/>
        </w:rPr>
        <w:t>адров</w:t>
      </w:r>
      <w:r>
        <w:rPr>
          <w:szCs w:val="24"/>
        </w:rPr>
        <w:t>ый</w:t>
      </w:r>
      <w:r w:rsidRPr="001A4E2A">
        <w:rPr>
          <w:szCs w:val="24"/>
        </w:rPr>
        <w:t xml:space="preserve"> состав членов Ассоциации, осуществляющи</w:t>
      </w:r>
      <w:r>
        <w:rPr>
          <w:szCs w:val="24"/>
        </w:rPr>
        <w:t xml:space="preserve">х </w:t>
      </w:r>
      <w:r w:rsidRPr="001A4E2A">
        <w:rPr>
          <w:szCs w:val="24"/>
        </w:rPr>
        <w:t>подготовку проектной документации особо опасных, технически сложных и уникальных объектов (за исключением объектов использования атомной энергии)</w:t>
      </w:r>
      <w:r>
        <w:rPr>
          <w:szCs w:val="24"/>
        </w:rPr>
        <w:t>, должен соответствовать следующим требованиям:</w:t>
      </w:r>
    </w:p>
    <w:p w:rsidR="009104C1" w:rsidRPr="00BF4C49" w:rsidRDefault="009104C1" w:rsidP="001A4E2A">
      <w:pPr>
        <w:pStyle w:val="ListParagraph"/>
        <w:spacing w:after="0"/>
        <w:ind w:left="0" w:firstLine="720"/>
        <w:jc w:val="both"/>
        <w:rPr>
          <w:szCs w:val="24"/>
          <w:u w:val="single"/>
        </w:rPr>
      </w:pPr>
      <w:r>
        <w:rPr>
          <w:szCs w:val="24"/>
        </w:rPr>
        <w:t xml:space="preserve">3.1.3. </w:t>
      </w:r>
      <w:r w:rsidRPr="00BF4C49">
        <w:rPr>
          <w:szCs w:val="24"/>
          <w:u w:val="single"/>
        </w:rPr>
        <w:t>наличие у члена Ассоциации в штате по месту основной работы:</w:t>
      </w:r>
    </w:p>
    <w:p w:rsidR="009104C1" w:rsidRDefault="009104C1" w:rsidP="00487018">
      <w:pPr>
        <w:spacing w:after="0"/>
        <w:ind w:firstLine="709"/>
        <w:jc w:val="both"/>
      </w:pPr>
      <w:r>
        <w:t xml:space="preserve">- 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</w:t>
      </w:r>
      <w:r w:rsidRPr="00E0385F">
        <w:rPr>
          <w:u w:val="single"/>
        </w:rPr>
        <w:t xml:space="preserve">в случае, если стоимость работ, которые член </w:t>
      </w:r>
      <w:r>
        <w:rPr>
          <w:u w:val="single"/>
        </w:rPr>
        <w:t>Ассоциации</w:t>
      </w:r>
      <w:r w:rsidRPr="00E0385F">
        <w:rPr>
          <w:u w:val="single"/>
        </w:rPr>
        <w:t xml:space="preserve"> планирует выполнять по одному договору о подготовке проектной документации, составляет </w:t>
      </w:r>
      <w:r w:rsidRPr="00E0385F">
        <w:rPr>
          <w:b/>
          <w:u w:val="single"/>
        </w:rPr>
        <w:t>не более 25 миллионов рублей</w:t>
      </w:r>
      <w:r>
        <w:t xml:space="preserve">; </w:t>
      </w:r>
    </w:p>
    <w:p w:rsidR="009104C1" w:rsidRPr="00E0385F" w:rsidRDefault="009104C1" w:rsidP="00487018">
      <w:pPr>
        <w:spacing w:after="0"/>
        <w:ind w:firstLine="709"/>
        <w:jc w:val="both"/>
        <w:rPr>
          <w:u w:val="single"/>
        </w:rPr>
      </w:pPr>
      <w:r>
        <w:t xml:space="preserve">- 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 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</w:t>
      </w:r>
      <w:r w:rsidRPr="00E0385F">
        <w:rPr>
          <w:u w:val="single"/>
        </w:rPr>
        <w:t xml:space="preserve">в случае, если стоимость работ, которые член </w:t>
      </w:r>
      <w:r>
        <w:rPr>
          <w:u w:val="single"/>
        </w:rPr>
        <w:t>Ассоциации</w:t>
      </w:r>
      <w:r w:rsidRPr="00E0385F">
        <w:rPr>
          <w:u w:val="single"/>
        </w:rPr>
        <w:t xml:space="preserve"> планирует выполнять по одному договору о подготовке проектной документации, составляет </w:t>
      </w:r>
      <w:r w:rsidRPr="00E0385F">
        <w:rPr>
          <w:b/>
          <w:u w:val="single"/>
        </w:rPr>
        <w:t>не более 50 миллионов рублей</w:t>
      </w:r>
      <w:r w:rsidRPr="00E0385F">
        <w:rPr>
          <w:u w:val="single"/>
        </w:rPr>
        <w:t xml:space="preserve">; </w:t>
      </w:r>
    </w:p>
    <w:p w:rsidR="009104C1" w:rsidRPr="00135890" w:rsidRDefault="009104C1" w:rsidP="00487018">
      <w:pPr>
        <w:spacing w:after="0"/>
        <w:ind w:firstLine="709"/>
        <w:jc w:val="both"/>
        <w:rPr>
          <w:u w:val="single"/>
        </w:rPr>
      </w:pPr>
      <w:r>
        <w:t xml:space="preserve">- 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</w:t>
      </w:r>
      <w:r w:rsidRPr="00135890">
        <w:rPr>
          <w:u w:val="single"/>
        </w:rPr>
        <w:t xml:space="preserve">в случае, если стоимость работ, которые член </w:t>
      </w:r>
      <w:r>
        <w:rPr>
          <w:u w:val="single"/>
        </w:rPr>
        <w:t xml:space="preserve">Ассоциации </w:t>
      </w:r>
      <w:r w:rsidRPr="00135890">
        <w:rPr>
          <w:u w:val="single"/>
        </w:rPr>
        <w:t xml:space="preserve">планирует выполнять по одному договору о подготовке проектной документации, составляет </w:t>
      </w:r>
      <w:r w:rsidRPr="00135890">
        <w:rPr>
          <w:b/>
          <w:u w:val="single"/>
        </w:rPr>
        <w:t>не более 300 миллионов рублей</w:t>
      </w:r>
      <w:r w:rsidRPr="00135890">
        <w:rPr>
          <w:u w:val="single"/>
        </w:rPr>
        <w:t xml:space="preserve">; </w:t>
      </w:r>
    </w:p>
    <w:p w:rsidR="009104C1" w:rsidRPr="00135890" w:rsidRDefault="009104C1" w:rsidP="00487018">
      <w:pPr>
        <w:spacing w:after="0"/>
        <w:ind w:firstLine="709"/>
        <w:jc w:val="both"/>
        <w:rPr>
          <w:u w:val="single"/>
        </w:rPr>
      </w:pPr>
      <w:r>
        <w:t xml:space="preserve">- 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</w:t>
      </w:r>
      <w:r w:rsidRPr="00135890">
        <w:rPr>
          <w:u w:val="single"/>
        </w:rPr>
        <w:t xml:space="preserve">в случае, если стоимость работ, которые член </w:t>
      </w:r>
      <w:r>
        <w:rPr>
          <w:u w:val="single"/>
        </w:rPr>
        <w:t xml:space="preserve">Ассоциации </w:t>
      </w:r>
      <w:r w:rsidRPr="00135890">
        <w:rPr>
          <w:u w:val="single"/>
        </w:rPr>
        <w:t xml:space="preserve">планирует выполнять по одному договору о подготовке проектной документации, составляет </w:t>
      </w:r>
      <w:r w:rsidRPr="00135890">
        <w:rPr>
          <w:b/>
          <w:u w:val="single"/>
        </w:rPr>
        <w:t>300 миллионов рублей и более</w:t>
      </w:r>
      <w:r w:rsidRPr="00135890">
        <w:rPr>
          <w:u w:val="single"/>
        </w:rPr>
        <w:t>.</w:t>
      </w:r>
    </w:p>
    <w:p w:rsidR="009104C1" w:rsidRDefault="009104C1" w:rsidP="00BF308B">
      <w:pPr>
        <w:tabs>
          <w:tab w:val="num" w:pos="0"/>
          <w:tab w:val="left" w:pos="993"/>
        </w:tabs>
        <w:spacing w:after="0"/>
        <w:ind w:firstLine="567"/>
        <w:jc w:val="both"/>
      </w:pPr>
      <w:r>
        <w:rPr>
          <w:b/>
        </w:rPr>
        <w:t>3</w:t>
      </w:r>
      <w:r w:rsidRPr="003E214F">
        <w:rPr>
          <w:b/>
        </w:rPr>
        <w:t>.</w:t>
      </w:r>
      <w:r>
        <w:rPr>
          <w:b/>
        </w:rPr>
        <w:t>6</w:t>
      </w:r>
      <w:r w:rsidRPr="003E214F">
        <w:rPr>
          <w:b/>
        </w:rPr>
        <w:t>.</w:t>
      </w:r>
      <w:r>
        <w:t xml:space="preserve"> Сведения о руководителях - специ</w:t>
      </w:r>
      <w:r w:rsidRPr="00302AB1">
        <w:t>алист</w:t>
      </w:r>
      <w:r>
        <w:t>ах</w:t>
      </w:r>
      <w:r w:rsidRPr="00302AB1">
        <w:t xml:space="preserve"> по организации архитектурно-строительного проектирования член</w:t>
      </w:r>
      <w:r>
        <w:t xml:space="preserve">ов Ассоциации должны быть включены в Национальный реестр специалистов, который ведет Национальное объединение.   </w:t>
      </w:r>
    </w:p>
    <w:p w:rsidR="009104C1" w:rsidRDefault="009104C1" w:rsidP="00BF308B">
      <w:pPr>
        <w:tabs>
          <w:tab w:val="num" w:pos="0"/>
          <w:tab w:val="left" w:pos="993"/>
        </w:tabs>
        <w:spacing w:after="0"/>
        <w:ind w:firstLine="567"/>
        <w:jc w:val="both"/>
      </w:pPr>
      <w:r>
        <w:t>На основании заявления физического лица, включенного в Национальный реестр специалистов, вносятся следующие сведения:</w:t>
      </w:r>
    </w:p>
    <w:p w:rsidR="009104C1" w:rsidRDefault="009104C1" w:rsidP="00BF308B">
      <w:pPr>
        <w:tabs>
          <w:tab w:val="num" w:pos="0"/>
          <w:tab w:val="left" w:pos="993"/>
        </w:tabs>
        <w:spacing w:after="0"/>
        <w:ind w:firstLine="567"/>
        <w:jc w:val="both"/>
      </w:pPr>
      <w:r>
        <w:t>- о наличии высшего образования по профессии, специальности или направлению подготовки в области строительства;</w:t>
      </w:r>
    </w:p>
    <w:p w:rsidR="009104C1" w:rsidRDefault="009104C1" w:rsidP="00BF308B">
      <w:pPr>
        <w:tabs>
          <w:tab w:val="num" w:pos="0"/>
          <w:tab w:val="left" w:pos="993"/>
        </w:tabs>
        <w:spacing w:after="0"/>
        <w:ind w:firstLine="567"/>
        <w:jc w:val="both"/>
      </w:pPr>
      <w:r>
        <w:t>- о наличии стажа работы по специальности не менее пяти лет;</w:t>
      </w:r>
    </w:p>
    <w:p w:rsidR="009104C1" w:rsidRDefault="009104C1" w:rsidP="00BF308B">
      <w:pPr>
        <w:tabs>
          <w:tab w:val="num" w:pos="0"/>
          <w:tab w:val="left" w:pos="993"/>
        </w:tabs>
        <w:spacing w:after="0"/>
        <w:ind w:firstLine="567"/>
        <w:jc w:val="both"/>
      </w:pPr>
      <w:r>
        <w:t>- о повышении квалификации специалиста по направлению - подготовка проектной документации (не реже одного раза в пять лет);</w:t>
      </w:r>
    </w:p>
    <w:p w:rsidR="009104C1" w:rsidRDefault="009104C1" w:rsidP="00BF308B">
      <w:pPr>
        <w:tabs>
          <w:tab w:val="num" w:pos="0"/>
          <w:tab w:val="left" w:pos="993"/>
        </w:tabs>
        <w:spacing w:after="0"/>
        <w:ind w:firstLine="567"/>
        <w:jc w:val="both"/>
      </w:pPr>
      <w:r>
        <w:t>- о наличии разрешения на работу (для иностранных граждан).</w:t>
      </w:r>
    </w:p>
    <w:p w:rsidR="009104C1" w:rsidRDefault="009104C1" w:rsidP="00BF308B">
      <w:pPr>
        <w:tabs>
          <w:tab w:val="num" w:pos="0"/>
          <w:tab w:val="left" w:pos="993"/>
        </w:tabs>
        <w:spacing w:after="0"/>
        <w:ind w:firstLine="567"/>
        <w:jc w:val="both"/>
      </w:pPr>
      <w:r>
        <w:t>Порядок включения и исключения сведений о физическом лице в Национальный реестр специалистов, а также порядок ведения Национального реестра специалистов определяются нормативно-правовыми актами Российской Федерации.</w:t>
      </w:r>
    </w:p>
    <w:p w:rsidR="009104C1" w:rsidRDefault="009104C1" w:rsidP="00BF308B">
      <w:pPr>
        <w:tabs>
          <w:tab w:val="num" w:pos="0"/>
          <w:tab w:val="left" w:pos="993"/>
        </w:tabs>
        <w:spacing w:after="0"/>
        <w:ind w:firstLine="567"/>
        <w:jc w:val="both"/>
      </w:pPr>
      <w:r>
        <w:rPr>
          <w:b/>
        </w:rPr>
        <w:t>3</w:t>
      </w:r>
      <w:r w:rsidRPr="003E214F">
        <w:rPr>
          <w:b/>
        </w:rPr>
        <w:t xml:space="preserve">.7. </w:t>
      </w:r>
      <w:r>
        <w:t>Руководители - с</w:t>
      </w:r>
      <w:r w:rsidRPr="003E214F">
        <w:t>пециалист</w:t>
      </w:r>
      <w:r>
        <w:t>ы</w:t>
      </w:r>
      <w:r w:rsidRPr="003E214F">
        <w:t xml:space="preserve"> по организации архитектурно-строительного проектирования</w:t>
      </w:r>
      <w:r>
        <w:t xml:space="preserve"> члена Ассоциации – физические лица, которые имеют право осуществлять по трудовому договору, заключенному с членом Ассоциации, трудовые функции по организации подготовки проектной документации, сведения о которых включены в Национальный реестр специалистов в области </w:t>
      </w:r>
      <w:r w:rsidRPr="003E214F">
        <w:t>архитектурно-строительного проектирования</w:t>
      </w:r>
      <w:r>
        <w:t>.</w:t>
      </w:r>
    </w:p>
    <w:p w:rsidR="009104C1" w:rsidRDefault="009104C1" w:rsidP="00EE6235">
      <w:pPr>
        <w:tabs>
          <w:tab w:val="num" w:pos="0"/>
          <w:tab w:val="left" w:pos="993"/>
        </w:tabs>
        <w:spacing w:after="0"/>
        <w:ind w:firstLine="567"/>
        <w:jc w:val="both"/>
      </w:pPr>
      <w:r>
        <w:rPr>
          <w:b/>
        </w:rPr>
        <w:t>3</w:t>
      </w:r>
      <w:r w:rsidRPr="00EE6235">
        <w:rPr>
          <w:b/>
        </w:rPr>
        <w:t xml:space="preserve">.8. </w:t>
      </w:r>
      <w:r>
        <w:t xml:space="preserve">В целях подготовки проектной документации членом Ассоциации по трудовому договору могут привлекаться иные специалисты.  </w:t>
      </w:r>
    </w:p>
    <w:p w:rsidR="009104C1" w:rsidRDefault="009104C1" w:rsidP="00EE6235">
      <w:pPr>
        <w:tabs>
          <w:tab w:val="num" w:pos="0"/>
          <w:tab w:val="left" w:pos="993"/>
        </w:tabs>
        <w:spacing w:after="0"/>
        <w:ind w:firstLine="567"/>
        <w:jc w:val="both"/>
      </w:pPr>
      <w:r>
        <w:rPr>
          <w:b/>
        </w:rPr>
        <w:t>3</w:t>
      </w:r>
      <w:r w:rsidRPr="00EE6235">
        <w:rPr>
          <w:b/>
        </w:rPr>
        <w:t xml:space="preserve">.9. </w:t>
      </w:r>
      <w:r w:rsidRPr="00EE6235">
        <w:t xml:space="preserve">К </w:t>
      </w:r>
      <w:r>
        <w:t xml:space="preserve">должностным обязанностям руководителей - специалистов по </w:t>
      </w:r>
      <w:r w:rsidRPr="003E214F">
        <w:t>организации архитектурно-строительного проектирования</w:t>
      </w:r>
      <w:r>
        <w:t xml:space="preserve"> относятся:</w:t>
      </w:r>
    </w:p>
    <w:p w:rsidR="009104C1" w:rsidRDefault="009104C1" w:rsidP="00EE6235">
      <w:pPr>
        <w:tabs>
          <w:tab w:val="num" w:pos="0"/>
          <w:tab w:val="left" w:pos="993"/>
        </w:tabs>
        <w:spacing w:after="0"/>
        <w:ind w:firstLine="567"/>
        <w:jc w:val="both"/>
      </w:pPr>
      <w:r>
        <w:t>- подготовка и утверждение заданий на подготовку проектной документации объекта капитального строительства;</w:t>
      </w:r>
    </w:p>
    <w:p w:rsidR="009104C1" w:rsidRDefault="009104C1" w:rsidP="00EE6235">
      <w:pPr>
        <w:tabs>
          <w:tab w:val="num" w:pos="0"/>
          <w:tab w:val="left" w:pos="993"/>
        </w:tabs>
        <w:spacing w:after="0"/>
        <w:ind w:firstLine="567"/>
        <w:jc w:val="both"/>
      </w:pPr>
      <w:r>
        <w:t>-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9104C1" w:rsidRDefault="009104C1" w:rsidP="00CA532B">
      <w:pPr>
        <w:tabs>
          <w:tab w:val="num" w:pos="0"/>
          <w:tab w:val="left" w:pos="993"/>
        </w:tabs>
        <w:spacing w:after="0"/>
        <w:ind w:firstLine="567"/>
        <w:jc w:val="both"/>
      </w:pPr>
      <w:r>
        <w:t>- представление, согласование и приемка результатов работ по подготовке проектной документации;</w:t>
      </w:r>
    </w:p>
    <w:p w:rsidR="009104C1" w:rsidRDefault="009104C1" w:rsidP="00CA532B">
      <w:pPr>
        <w:tabs>
          <w:tab w:val="num" w:pos="0"/>
          <w:tab w:val="left" w:pos="993"/>
        </w:tabs>
        <w:spacing w:after="0"/>
        <w:ind w:firstLine="567"/>
        <w:jc w:val="both"/>
      </w:pPr>
      <w:r>
        <w:t>- утверждение результатов проектной документации;</w:t>
      </w:r>
    </w:p>
    <w:p w:rsidR="009104C1" w:rsidRDefault="009104C1" w:rsidP="00CA532B">
      <w:pPr>
        <w:tabs>
          <w:tab w:val="num" w:pos="0"/>
          <w:tab w:val="left" w:pos="993"/>
        </w:tabs>
        <w:spacing w:after="0"/>
        <w:ind w:firstLine="567"/>
        <w:jc w:val="both"/>
      </w:pPr>
      <w:r>
        <w:t xml:space="preserve">- иные обязанности в соответствии с должностными инструкциями. </w:t>
      </w:r>
    </w:p>
    <w:p w:rsidR="009104C1" w:rsidRPr="003E214F" w:rsidRDefault="009104C1" w:rsidP="00CA532B">
      <w:pPr>
        <w:tabs>
          <w:tab w:val="num" w:pos="0"/>
          <w:tab w:val="left" w:pos="993"/>
        </w:tabs>
        <w:spacing w:after="0"/>
        <w:ind w:firstLine="567"/>
        <w:jc w:val="both"/>
        <w:rPr>
          <w:b/>
        </w:rPr>
      </w:pPr>
      <w:r>
        <w:rPr>
          <w:b/>
        </w:rPr>
        <w:t>3</w:t>
      </w:r>
      <w:r w:rsidRPr="00BB3D5F">
        <w:rPr>
          <w:b/>
        </w:rPr>
        <w:t>.10.</w:t>
      </w:r>
      <w:r>
        <w:t xml:space="preserve"> </w:t>
      </w:r>
      <w:r w:rsidRPr="003E214F">
        <w:t xml:space="preserve">Квалификационные требования к </w:t>
      </w:r>
      <w:r>
        <w:t>руководителям - специ</w:t>
      </w:r>
      <w:r w:rsidRPr="00302AB1">
        <w:t>алист</w:t>
      </w:r>
      <w:r>
        <w:t>ам</w:t>
      </w:r>
      <w:r w:rsidRPr="00302AB1">
        <w:t xml:space="preserve"> по организации архитектурно-строительного проектирования </w:t>
      </w:r>
      <w:r>
        <w:t xml:space="preserve">и к иным специалистам </w:t>
      </w:r>
      <w:r w:rsidRPr="00302AB1">
        <w:t>член</w:t>
      </w:r>
      <w:r>
        <w:t xml:space="preserve">ов Ассоциации изложены в документах Ассоциации - Группа стандартов Ассоциации - </w:t>
      </w:r>
      <w:r>
        <w:rPr>
          <w:szCs w:val="24"/>
        </w:rPr>
        <w:t>«</w:t>
      </w:r>
      <w:r w:rsidRPr="00260346">
        <w:rPr>
          <w:szCs w:val="24"/>
        </w:rPr>
        <w:t>К</w:t>
      </w:r>
      <w:r>
        <w:rPr>
          <w:szCs w:val="24"/>
        </w:rPr>
        <w:t xml:space="preserve">валификационные стандарты специалистов членов СРО АС «ГПАО», которые утверждаются Правлением Ассоциации в установленном порядке. </w:t>
      </w:r>
    </w:p>
    <w:p w:rsidR="009104C1" w:rsidRDefault="009104C1" w:rsidP="00CA532B">
      <w:pPr>
        <w:tabs>
          <w:tab w:val="num" w:pos="0"/>
          <w:tab w:val="left" w:pos="993"/>
        </w:tabs>
        <w:spacing w:after="0"/>
        <w:ind w:firstLine="567"/>
        <w:jc w:val="both"/>
      </w:pPr>
      <w:r>
        <w:rPr>
          <w:b/>
        </w:rPr>
        <w:t>3.11</w:t>
      </w:r>
      <w:r w:rsidRPr="003E214F">
        <w:rPr>
          <w:b/>
        </w:rPr>
        <w:t>.</w:t>
      </w:r>
      <w:r>
        <w:t xml:space="preserve"> Требования к процессам выполнения работ руководителей - специ</w:t>
      </w:r>
      <w:r w:rsidRPr="00302AB1">
        <w:t>алист</w:t>
      </w:r>
      <w:r>
        <w:t>ов</w:t>
      </w:r>
      <w:r w:rsidRPr="00302AB1">
        <w:t xml:space="preserve"> по организации архитектурно-строительного проектирования </w:t>
      </w:r>
      <w:r>
        <w:t xml:space="preserve">и иными специалистами </w:t>
      </w:r>
      <w:r w:rsidRPr="00302AB1">
        <w:t>член</w:t>
      </w:r>
      <w:r>
        <w:t xml:space="preserve">ов Ассоциации по подготовке проектной документации изложены в Стандартах, утвержденных Национальным объединением. </w:t>
      </w:r>
    </w:p>
    <w:p w:rsidR="009104C1" w:rsidRDefault="009104C1" w:rsidP="00CA532B">
      <w:pPr>
        <w:tabs>
          <w:tab w:val="num" w:pos="0"/>
          <w:tab w:val="left" w:pos="993"/>
        </w:tabs>
        <w:spacing w:after="0"/>
        <w:ind w:firstLine="567"/>
        <w:jc w:val="both"/>
      </w:pPr>
    </w:p>
    <w:p w:rsidR="009104C1" w:rsidRPr="00F553FB" w:rsidRDefault="009104C1" w:rsidP="00CA532B">
      <w:pPr>
        <w:pStyle w:val="ListParagraph"/>
        <w:tabs>
          <w:tab w:val="left" w:pos="993"/>
        </w:tabs>
        <w:spacing w:after="0"/>
        <w:ind w:left="709"/>
        <w:jc w:val="center"/>
        <w:rPr>
          <w:b/>
          <w:szCs w:val="24"/>
        </w:rPr>
      </w:pPr>
      <w:r>
        <w:rPr>
          <w:b/>
          <w:szCs w:val="24"/>
        </w:rPr>
        <w:t>4</w:t>
      </w:r>
      <w:r w:rsidRPr="00F553F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F553FB">
        <w:rPr>
          <w:b/>
          <w:szCs w:val="24"/>
        </w:rPr>
        <w:t>Требования к техническому обеспечению</w:t>
      </w:r>
      <w:r>
        <w:rPr>
          <w:b/>
          <w:szCs w:val="24"/>
        </w:rPr>
        <w:t xml:space="preserve"> члена Ассоциации</w:t>
      </w:r>
    </w:p>
    <w:p w:rsidR="009104C1" w:rsidRPr="00F553FB" w:rsidRDefault="009104C1" w:rsidP="00CA532B">
      <w:pPr>
        <w:pStyle w:val="ListParagraph"/>
        <w:tabs>
          <w:tab w:val="left" w:pos="993"/>
        </w:tabs>
        <w:spacing w:after="0"/>
        <w:ind w:left="709"/>
        <w:rPr>
          <w:b/>
          <w:szCs w:val="24"/>
        </w:rPr>
      </w:pPr>
    </w:p>
    <w:p w:rsidR="009104C1" w:rsidRPr="00F553FB" w:rsidRDefault="009104C1" w:rsidP="00CA532B">
      <w:pPr>
        <w:pStyle w:val="ListParagraph"/>
        <w:tabs>
          <w:tab w:val="left" w:pos="567"/>
        </w:tabs>
        <w:spacing w:after="0"/>
        <w:ind w:left="0" w:firstLine="709"/>
        <w:jc w:val="both"/>
        <w:rPr>
          <w:szCs w:val="24"/>
        </w:rPr>
      </w:pPr>
      <w:r>
        <w:rPr>
          <w:b/>
          <w:szCs w:val="24"/>
        </w:rPr>
        <w:t>4</w:t>
      </w:r>
      <w:r w:rsidRPr="00726413">
        <w:rPr>
          <w:b/>
          <w:szCs w:val="24"/>
        </w:rPr>
        <w:t>.1.</w:t>
      </w:r>
      <w:r>
        <w:rPr>
          <w:szCs w:val="24"/>
        </w:rPr>
        <w:t xml:space="preserve"> Наличие у члена Ассоциации</w:t>
      </w:r>
      <w:r w:rsidRPr="00F553FB">
        <w:rPr>
          <w:szCs w:val="24"/>
        </w:rPr>
        <w:t xml:space="preserve"> принадлежащих ему на праве собственности или ином законном основании:</w:t>
      </w:r>
    </w:p>
    <w:p w:rsidR="009104C1" w:rsidRDefault="009104C1" w:rsidP="00CA532B">
      <w:pPr>
        <w:pStyle w:val="ListParagraph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-зданий и/или сооружений, и/или помещений (о</w:t>
      </w:r>
      <w:r w:rsidRPr="00F553FB">
        <w:rPr>
          <w:szCs w:val="24"/>
        </w:rPr>
        <w:t>бщей площадью не менее чем 6 м</w:t>
      </w:r>
      <w:r w:rsidRPr="00F553FB">
        <w:rPr>
          <w:szCs w:val="24"/>
          <w:vertAlign w:val="superscript"/>
        </w:rPr>
        <w:t>2</w:t>
      </w:r>
      <w:r w:rsidRPr="00F553FB">
        <w:rPr>
          <w:szCs w:val="24"/>
        </w:rPr>
        <w:t xml:space="preserve"> на штатного сотрудника, приспособленного для деятельности специалистов, непосредственно разрабатывающих проектную документацию</w:t>
      </w:r>
      <w:r>
        <w:rPr>
          <w:szCs w:val="24"/>
        </w:rPr>
        <w:t>);</w:t>
      </w:r>
    </w:p>
    <w:p w:rsidR="009104C1" w:rsidRPr="00F553FB" w:rsidRDefault="009104C1" w:rsidP="00CA532B">
      <w:pPr>
        <w:pStyle w:val="ListParagraph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F553FB">
        <w:rPr>
          <w:szCs w:val="24"/>
        </w:rPr>
        <w:t xml:space="preserve">при наличии трудовых договоров </w:t>
      </w:r>
      <w:r>
        <w:rPr>
          <w:szCs w:val="24"/>
        </w:rPr>
        <w:t xml:space="preserve">со специалистами </w:t>
      </w:r>
      <w:r w:rsidRPr="00F553FB">
        <w:rPr>
          <w:szCs w:val="24"/>
        </w:rPr>
        <w:t xml:space="preserve">о дистанционной работе, обеспечение </w:t>
      </w:r>
      <w:r>
        <w:rPr>
          <w:szCs w:val="24"/>
        </w:rPr>
        <w:t>таких</w:t>
      </w:r>
      <w:r w:rsidRPr="00F553FB">
        <w:rPr>
          <w:szCs w:val="24"/>
        </w:rPr>
        <w:t xml:space="preserve"> </w:t>
      </w:r>
      <w:r>
        <w:rPr>
          <w:szCs w:val="24"/>
        </w:rPr>
        <w:t>специалистов необходимым</w:t>
      </w:r>
      <w:r w:rsidRPr="00F553FB">
        <w:rPr>
          <w:szCs w:val="24"/>
        </w:rPr>
        <w:t xml:space="preserve"> для исполнения ими </w:t>
      </w:r>
      <w:r>
        <w:rPr>
          <w:szCs w:val="24"/>
        </w:rPr>
        <w:t>трудовых функций (</w:t>
      </w:r>
      <w:r w:rsidRPr="00F553FB">
        <w:rPr>
          <w:szCs w:val="24"/>
        </w:rPr>
        <w:t>своих обязанностей</w:t>
      </w:r>
      <w:r>
        <w:rPr>
          <w:szCs w:val="24"/>
        </w:rPr>
        <w:t>)</w:t>
      </w:r>
      <w:r w:rsidRPr="00F553FB">
        <w:rPr>
          <w:szCs w:val="24"/>
        </w:rPr>
        <w:t xml:space="preserve"> оборудованием, программно-техническими средствами, средствами защиты информации и т.д., в соответствии с  </w:t>
      </w:r>
      <w:r>
        <w:rPr>
          <w:szCs w:val="24"/>
        </w:rPr>
        <w:t>законодательством РФ;</w:t>
      </w:r>
    </w:p>
    <w:p w:rsidR="009104C1" w:rsidRDefault="009104C1" w:rsidP="00CA532B">
      <w:pPr>
        <w:pStyle w:val="ListParagraph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оборудованных для специалистов рабочих мест;</w:t>
      </w:r>
    </w:p>
    <w:p w:rsidR="009104C1" w:rsidRPr="00F553FB" w:rsidRDefault="009104C1" w:rsidP="00CA532B">
      <w:pPr>
        <w:pStyle w:val="ListParagraph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электронно-вычислительных средств;</w:t>
      </w:r>
    </w:p>
    <w:p w:rsidR="009104C1" w:rsidRPr="00F553FB" w:rsidRDefault="009104C1" w:rsidP="00CA532B">
      <w:pPr>
        <w:pStyle w:val="ListParagraph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л</w:t>
      </w:r>
      <w:r w:rsidRPr="00F553FB">
        <w:rPr>
          <w:szCs w:val="24"/>
        </w:rPr>
        <w:t xml:space="preserve">ицензированного программного обеспечения для выполнения </w:t>
      </w:r>
      <w:r>
        <w:rPr>
          <w:szCs w:val="24"/>
        </w:rPr>
        <w:t>проектных работ;</w:t>
      </w:r>
    </w:p>
    <w:p w:rsidR="009104C1" w:rsidRDefault="009104C1" w:rsidP="00CA532B">
      <w:pPr>
        <w:pStyle w:val="ListParagraph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средств обеспечения промышленной безопасности (в случае необходимости);</w:t>
      </w:r>
    </w:p>
    <w:p w:rsidR="009104C1" w:rsidRDefault="009104C1" w:rsidP="00CA532B">
      <w:pPr>
        <w:pStyle w:val="ListParagraph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средств контроля и измерений  (в случае необходимости);</w:t>
      </w:r>
    </w:p>
    <w:p w:rsidR="009104C1" w:rsidRPr="00F553FB" w:rsidRDefault="009104C1" w:rsidP="00CA532B">
      <w:pPr>
        <w:pStyle w:val="ListParagraph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- а</w:t>
      </w:r>
      <w:r w:rsidRPr="00F553FB">
        <w:rPr>
          <w:szCs w:val="24"/>
        </w:rPr>
        <w:t>рхива проектной документации, разработанной ранее</w:t>
      </w:r>
      <w:r>
        <w:rPr>
          <w:szCs w:val="24"/>
        </w:rPr>
        <w:t xml:space="preserve"> членом Ассоциации</w:t>
      </w:r>
      <w:r w:rsidRPr="00F553FB">
        <w:rPr>
          <w:szCs w:val="24"/>
        </w:rPr>
        <w:t>.</w:t>
      </w:r>
    </w:p>
    <w:p w:rsidR="009104C1" w:rsidRPr="00F553FB" w:rsidRDefault="009104C1" w:rsidP="00CA532B">
      <w:pPr>
        <w:pStyle w:val="1"/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</w:t>
      </w:r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F553FB">
        <w:rPr>
          <w:rFonts w:ascii="Times New Roman" w:hAnsi="Times New Roman"/>
          <w:sz w:val="24"/>
          <w:szCs w:val="24"/>
        </w:rPr>
        <w:t xml:space="preserve"> проектов по охране окружающей среды</w:t>
      </w:r>
      <w:r w:rsidRPr="000C7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553FB">
        <w:rPr>
          <w:rFonts w:ascii="Times New Roman" w:hAnsi="Times New Roman" w:cs="Times New Roman"/>
          <w:sz w:val="24"/>
          <w:szCs w:val="24"/>
        </w:rPr>
        <w:t>проведения инструментальных замеров</w:t>
      </w:r>
      <w:r>
        <w:rPr>
          <w:rFonts w:ascii="Times New Roman" w:hAnsi="Times New Roman" w:cs="Times New Roman"/>
          <w:sz w:val="24"/>
          <w:szCs w:val="24"/>
        </w:rPr>
        <w:t xml:space="preserve"> - наличие</w:t>
      </w:r>
      <w:r w:rsidRPr="00F553FB">
        <w:rPr>
          <w:rFonts w:ascii="Times New Roman" w:hAnsi="Times New Roman" w:cs="Times New Roman"/>
          <w:sz w:val="24"/>
          <w:szCs w:val="24"/>
        </w:rPr>
        <w:t xml:space="preserve"> </w:t>
      </w:r>
      <w:r w:rsidRPr="00F553FB">
        <w:rPr>
          <w:rFonts w:ascii="Times New Roman" w:hAnsi="Times New Roman"/>
          <w:sz w:val="24"/>
          <w:szCs w:val="24"/>
        </w:rPr>
        <w:t>аккредитованной лаборатории</w:t>
      </w:r>
      <w:r>
        <w:rPr>
          <w:rFonts w:ascii="Times New Roman" w:hAnsi="Times New Roman"/>
          <w:sz w:val="24"/>
          <w:szCs w:val="24"/>
        </w:rPr>
        <w:t>, либо договора, оформленного</w:t>
      </w:r>
      <w:r w:rsidRPr="00F553FB">
        <w:rPr>
          <w:rFonts w:ascii="Times New Roman" w:hAnsi="Times New Roman"/>
          <w:sz w:val="24"/>
          <w:szCs w:val="24"/>
        </w:rPr>
        <w:t xml:space="preserve"> в установленном законом порядке, заключенного</w:t>
      </w:r>
      <w:r>
        <w:rPr>
          <w:rFonts w:ascii="Times New Roman" w:hAnsi="Times New Roman"/>
          <w:sz w:val="24"/>
          <w:szCs w:val="24"/>
        </w:rPr>
        <w:t xml:space="preserve"> с аккредитованной лабораторией</w:t>
      </w:r>
      <w:r w:rsidRPr="006F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 w:rsidRPr="00F553FB">
        <w:rPr>
          <w:rFonts w:ascii="Times New Roman" w:hAnsi="Times New Roman" w:cs="Times New Roman"/>
          <w:sz w:val="24"/>
          <w:szCs w:val="24"/>
        </w:rPr>
        <w:t xml:space="preserve"> случае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104C1" w:rsidRDefault="009104C1" w:rsidP="00CA532B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55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553FB">
        <w:rPr>
          <w:rFonts w:ascii="Times New Roman" w:hAnsi="Times New Roman"/>
          <w:sz w:val="24"/>
          <w:szCs w:val="24"/>
        </w:rPr>
        <w:t xml:space="preserve">ри выполнении </w:t>
      </w:r>
      <w:r>
        <w:rPr>
          <w:rFonts w:ascii="Times New Roman" w:hAnsi="Times New Roman"/>
          <w:sz w:val="24"/>
          <w:szCs w:val="24"/>
        </w:rPr>
        <w:t>работ</w:t>
      </w:r>
      <w:r w:rsidRPr="00F553FB">
        <w:rPr>
          <w:rFonts w:ascii="Times New Roman" w:hAnsi="Times New Roman"/>
          <w:sz w:val="24"/>
          <w:szCs w:val="24"/>
        </w:rPr>
        <w:t xml:space="preserve"> </w:t>
      </w:r>
      <w:r w:rsidRPr="00F553FB">
        <w:rPr>
          <w:rFonts w:ascii="Times New Roman" w:hAnsi="Times New Roman"/>
          <w:bCs/>
          <w:sz w:val="24"/>
          <w:szCs w:val="24"/>
          <w:lang w:eastAsia="ru-RU"/>
        </w:rPr>
        <w:t xml:space="preserve">по обследованию строительных </w:t>
      </w:r>
      <w:r>
        <w:rPr>
          <w:rFonts w:ascii="Times New Roman" w:hAnsi="Times New Roman"/>
          <w:bCs/>
          <w:sz w:val="24"/>
          <w:szCs w:val="24"/>
          <w:lang w:eastAsia="ru-RU"/>
        </w:rPr>
        <w:t>конструкций зданий и сооружений</w:t>
      </w:r>
      <w:r w:rsidRPr="00F55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</w:t>
      </w:r>
      <w:r w:rsidRPr="00F55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553FB">
        <w:rPr>
          <w:rFonts w:ascii="Times New Roman" w:hAnsi="Times New Roman"/>
          <w:sz w:val="24"/>
          <w:szCs w:val="24"/>
        </w:rPr>
        <w:t>в случае необходимости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553FB">
        <w:rPr>
          <w:rFonts w:ascii="Times New Roman" w:hAnsi="Times New Roman"/>
          <w:sz w:val="24"/>
          <w:szCs w:val="24"/>
        </w:rPr>
        <w:t>средств малой механизации, спецодежды, оборудования для проведения и обр</w:t>
      </w:r>
      <w:r>
        <w:rPr>
          <w:rFonts w:ascii="Times New Roman" w:hAnsi="Times New Roman"/>
          <w:sz w:val="24"/>
          <w:szCs w:val="24"/>
        </w:rPr>
        <w:t>аботки результатов исследований</w:t>
      </w:r>
      <w:r w:rsidRPr="00F553FB">
        <w:rPr>
          <w:rFonts w:ascii="Times New Roman" w:hAnsi="Times New Roman"/>
          <w:sz w:val="24"/>
          <w:szCs w:val="24"/>
        </w:rPr>
        <w:t xml:space="preserve"> аккредитованной лаборатории</w:t>
      </w:r>
      <w:r>
        <w:rPr>
          <w:rFonts w:ascii="Times New Roman" w:hAnsi="Times New Roman"/>
          <w:sz w:val="24"/>
          <w:szCs w:val="24"/>
        </w:rPr>
        <w:t>,</w:t>
      </w:r>
      <w:r w:rsidRPr="00F553FB">
        <w:rPr>
          <w:rFonts w:ascii="Times New Roman" w:hAnsi="Times New Roman"/>
          <w:sz w:val="24"/>
          <w:szCs w:val="24"/>
        </w:rPr>
        <w:t xml:space="preserve"> либо долго</w:t>
      </w:r>
      <w:r>
        <w:rPr>
          <w:rFonts w:ascii="Times New Roman" w:hAnsi="Times New Roman"/>
          <w:sz w:val="24"/>
          <w:szCs w:val="24"/>
        </w:rPr>
        <w:t>срочного договора, оформленного</w:t>
      </w:r>
      <w:r w:rsidRPr="00F553FB">
        <w:rPr>
          <w:rFonts w:ascii="Times New Roman" w:hAnsi="Times New Roman"/>
          <w:sz w:val="24"/>
          <w:szCs w:val="24"/>
        </w:rPr>
        <w:t xml:space="preserve"> в установленном законом порядке, с аккредитованной лабораторией, оснащённой современным оборудованием, приборами, приспособлениями для определения и фотофиксации параметров исследуемых конструкций неразрушающими и (или) разрушающими методами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9104C1" w:rsidRPr="00F553FB" w:rsidRDefault="009104C1" w:rsidP="007C7C49">
      <w:pPr>
        <w:spacing w:after="0"/>
        <w:ind w:firstLine="709"/>
        <w:jc w:val="both"/>
      </w:pPr>
      <w:r>
        <w:rPr>
          <w:b/>
        </w:rPr>
        <w:t>4</w:t>
      </w:r>
      <w:r w:rsidRPr="008E2506">
        <w:rPr>
          <w:b/>
        </w:rPr>
        <w:t>.2.</w:t>
      </w:r>
      <w:r w:rsidRPr="00F553FB">
        <w:t xml:space="preserve"> Член</w:t>
      </w:r>
      <w:r w:rsidRPr="008E2506">
        <w:t xml:space="preserve"> </w:t>
      </w:r>
      <w:r>
        <w:t>Ассоциации</w:t>
      </w:r>
      <w:r w:rsidRPr="00F553FB">
        <w:t xml:space="preserve">, </w:t>
      </w:r>
      <w:r>
        <w:t>осуществляющий</w:t>
      </w:r>
      <w:r w:rsidRPr="00F553FB">
        <w:t xml:space="preserve"> </w:t>
      </w:r>
      <w:r>
        <w:t xml:space="preserve">подготовку </w:t>
      </w:r>
      <w:r w:rsidRPr="00F553FB">
        <w:t>прое</w:t>
      </w:r>
      <w:r>
        <w:t xml:space="preserve">ктной документации на объекты, </w:t>
      </w:r>
      <w:r>
        <w:rPr>
          <w:szCs w:val="24"/>
        </w:rPr>
        <w:t>относящиеся к</w:t>
      </w:r>
      <w:r w:rsidRPr="00E3064B">
        <w:rPr>
          <w:szCs w:val="24"/>
        </w:rPr>
        <w:t xml:space="preserve"> особо опасны</w:t>
      </w:r>
      <w:r>
        <w:rPr>
          <w:szCs w:val="24"/>
        </w:rPr>
        <w:t>м</w:t>
      </w:r>
      <w:r w:rsidRPr="00E3064B">
        <w:rPr>
          <w:szCs w:val="24"/>
        </w:rPr>
        <w:t xml:space="preserve">, </w:t>
      </w:r>
      <w:r>
        <w:rPr>
          <w:szCs w:val="24"/>
        </w:rPr>
        <w:t>те</w:t>
      </w:r>
      <w:r w:rsidRPr="00E3064B">
        <w:rPr>
          <w:szCs w:val="24"/>
        </w:rPr>
        <w:t>хнически сложны</w:t>
      </w:r>
      <w:r>
        <w:rPr>
          <w:szCs w:val="24"/>
        </w:rPr>
        <w:t>м</w:t>
      </w:r>
      <w:r w:rsidRPr="00E3064B">
        <w:rPr>
          <w:szCs w:val="24"/>
        </w:rPr>
        <w:t xml:space="preserve"> и уникальны</w:t>
      </w:r>
      <w:r>
        <w:rPr>
          <w:szCs w:val="24"/>
        </w:rPr>
        <w:t>м</w:t>
      </w:r>
      <w:r w:rsidRPr="00E3064B">
        <w:rPr>
          <w:szCs w:val="24"/>
        </w:rPr>
        <w:t xml:space="preserve"> объект</w:t>
      </w:r>
      <w:r>
        <w:rPr>
          <w:szCs w:val="24"/>
        </w:rPr>
        <w:t>ам</w:t>
      </w:r>
      <w:r w:rsidRPr="00E3064B">
        <w:rPr>
          <w:szCs w:val="24"/>
        </w:rPr>
        <w:t xml:space="preserve"> (повышенный уровень ответственности)</w:t>
      </w:r>
      <w:r>
        <w:rPr>
          <w:szCs w:val="24"/>
        </w:rPr>
        <w:t>, кроме объектов использования атомной энергии</w:t>
      </w:r>
      <w:r>
        <w:t>,</w:t>
      </w:r>
      <w:r w:rsidRPr="00F553FB">
        <w:t xml:space="preserve"> обязан иметь:</w:t>
      </w:r>
      <w:r>
        <w:t xml:space="preserve"> </w:t>
      </w:r>
    </w:p>
    <w:p w:rsidR="009104C1" w:rsidRPr="00F553FB" w:rsidRDefault="009104C1" w:rsidP="00CA532B">
      <w:pPr>
        <w:spacing w:after="0"/>
        <w:ind w:firstLine="709"/>
        <w:jc w:val="both"/>
      </w:pPr>
      <w:r>
        <w:t>-</w:t>
      </w:r>
      <w:r w:rsidRPr="00F553FB">
        <w:t xml:space="preserve"> </w:t>
      </w:r>
      <w:r>
        <w:t>д</w:t>
      </w:r>
      <w:r w:rsidRPr="00F553FB">
        <w:t>ействующий долгосрочный (не менее 12 месяцев) договор о допуске к электронной нормативно-правовой базе и (или) библиотеке норма</w:t>
      </w:r>
      <w:r>
        <w:t>тивной технической документации;</w:t>
      </w:r>
    </w:p>
    <w:p w:rsidR="009104C1" w:rsidRPr="00F553FB" w:rsidRDefault="009104C1" w:rsidP="00CA532B">
      <w:pPr>
        <w:spacing w:after="0"/>
        <w:ind w:firstLine="709"/>
        <w:jc w:val="both"/>
      </w:pPr>
      <w:r>
        <w:t>-</w:t>
      </w:r>
      <w:r w:rsidRPr="00F553FB">
        <w:t xml:space="preserve"> </w:t>
      </w:r>
      <w:r>
        <w:t>д</w:t>
      </w:r>
      <w:r w:rsidRPr="00F553FB">
        <w:t xml:space="preserve">ействующий договор страхования гражданской ответственности, </w:t>
      </w:r>
      <w:r>
        <w:t>в соответствии с документом Ассоциации</w:t>
      </w:r>
      <w:r w:rsidRPr="00F553FB">
        <w:t xml:space="preserve"> </w:t>
      </w:r>
      <w:r>
        <w:t>– «Требования</w:t>
      </w:r>
      <w:r w:rsidRPr="008B1AE5">
        <w:t xml:space="preserve"> к </w:t>
      </w:r>
      <w:r>
        <w:t>условиям страхования</w:t>
      </w:r>
      <w:r w:rsidRPr="008B1AE5">
        <w:t xml:space="preserve"> гражданской ответственности член</w:t>
      </w:r>
      <w:r>
        <w:t>ами</w:t>
      </w:r>
      <w:r w:rsidRPr="00F553FB">
        <w:t xml:space="preserve"> </w:t>
      </w:r>
      <w:r>
        <w:t>СРО АС «ГПАО»;</w:t>
      </w:r>
    </w:p>
    <w:p w:rsidR="009104C1" w:rsidRDefault="009104C1" w:rsidP="00CA532B">
      <w:pPr>
        <w:spacing w:after="0"/>
        <w:ind w:firstLine="709"/>
        <w:jc w:val="both"/>
      </w:pPr>
      <w:r>
        <w:t>-</w:t>
      </w:r>
      <w:r w:rsidRPr="00F553FB">
        <w:t xml:space="preserve"> </w:t>
      </w:r>
      <w:r>
        <w:t>д</w:t>
      </w:r>
      <w:r w:rsidRPr="00F553FB">
        <w:t>ействующий договор страхования</w:t>
      </w:r>
      <w:r>
        <w:t>,</w:t>
      </w:r>
      <w:r w:rsidRPr="00F553FB">
        <w:t xml:space="preserve"> </w:t>
      </w:r>
      <w:r>
        <w:t xml:space="preserve">в соответствии с документом Ассоциации - </w:t>
      </w:r>
      <w:r w:rsidRPr="00F553FB">
        <w:t xml:space="preserve"> </w:t>
      </w:r>
      <w:r>
        <w:t>«Требования</w:t>
      </w:r>
      <w:r w:rsidRPr="008B1AE5">
        <w:t xml:space="preserve"> к </w:t>
      </w:r>
      <w:r>
        <w:t xml:space="preserve">условиям </w:t>
      </w:r>
      <w:r w:rsidRPr="008B1AE5">
        <w:t>страховани</w:t>
      </w:r>
      <w:r>
        <w:t>я</w:t>
      </w:r>
      <w:r w:rsidRPr="00F6290C">
        <w:rPr>
          <w:b/>
          <w:sz w:val="32"/>
          <w:szCs w:val="32"/>
        </w:rPr>
        <w:t xml:space="preserve"> </w:t>
      </w:r>
      <w:r>
        <w:t>ответственности членов</w:t>
      </w:r>
      <w:r w:rsidRPr="00F6290C">
        <w:t xml:space="preserve"> </w:t>
      </w:r>
      <w:r>
        <w:rPr>
          <w:bCs/>
        </w:rPr>
        <w:t xml:space="preserve">СРО АС «ГПАО», </w:t>
      </w:r>
      <w:r w:rsidRPr="00F6290C">
        <w:t xml:space="preserve">за неисполнение или ненадлежащие исполнение обязательств </w:t>
      </w:r>
      <w:r>
        <w:t>по д</w:t>
      </w:r>
      <w:r w:rsidRPr="00F6290C">
        <w:t xml:space="preserve">оговорам подряда на </w:t>
      </w:r>
      <w:r>
        <w:rPr>
          <w:bCs/>
        </w:rPr>
        <w:t>подготовку проектной документации</w:t>
      </w:r>
      <w:r w:rsidRPr="00F6290C">
        <w:t>, заключенным с использованием конкурентных способов заключения договоров</w:t>
      </w:r>
      <w:r>
        <w:t xml:space="preserve"> и функций технического заказчика», в случае, если член Ассоциации заявил намерение заключать договоры подряда с </w:t>
      </w:r>
      <w:r w:rsidRPr="00F6290C">
        <w:t xml:space="preserve"> использованием конкурентных способов заключения договоров</w:t>
      </w:r>
      <w:r>
        <w:t>;</w:t>
      </w:r>
    </w:p>
    <w:p w:rsidR="009104C1" w:rsidRPr="00F553FB" w:rsidRDefault="009104C1" w:rsidP="00CA532B">
      <w:pPr>
        <w:spacing w:after="0"/>
        <w:ind w:firstLine="709"/>
        <w:jc w:val="both"/>
      </w:pPr>
      <w:r>
        <w:t>- с</w:t>
      </w:r>
      <w:r w:rsidRPr="00F553FB">
        <w:t>истему контроля качества выполняемы</w:t>
      </w:r>
      <w:r>
        <w:t>х работ и выпускаемой продукции;</w:t>
      </w:r>
    </w:p>
    <w:p w:rsidR="009104C1" w:rsidRPr="00F553FB" w:rsidRDefault="009104C1" w:rsidP="00CA532B">
      <w:pPr>
        <w:spacing w:after="0"/>
        <w:ind w:firstLine="709"/>
        <w:jc w:val="both"/>
      </w:pPr>
      <w:r>
        <w:t>-</w:t>
      </w:r>
      <w:r w:rsidRPr="00F553FB">
        <w:t xml:space="preserve"> </w:t>
      </w:r>
      <w:r>
        <w:t>с</w:t>
      </w:r>
      <w:r w:rsidRPr="00F553FB">
        <w:t>оответствующие лицензии и иные разрешительные документы, предусмотренные законодательством РФ</w:t>
      </w:r>
      <w:r>
        <w:t>;</w:t>
      </w:r>
    </w:p>
    <w:p w:rsidR="009104C1" w:rsidRPr="00F553FB" w:rsidRDefault="009104C1" w:rsidP="00CA532B">
      <w:pPr>
        <w:tabs>
          <w:tab w:val="left" w:pos="1418"/>
        </w:tabs>
        <w:spacing w:after="0"/>
        <w:ind w:firstLine="709"/>
        <w:jc w:val="both"/>
      </w:pPr>
      <w:r>
        <w:t>-</w:t>
      </w:r>
      <w:r w:rsidRPr="00F553FB">
        <w:t xml:space="preserve"> систему подготовки </w:t>
      </w:r>
      <w:r w:rsidRPr="00386F5D">
        <w:t>специалистов</w:t>
      </w:r>
      <w:r w:rsidRPr="00F553FB">
        <w:t>, занимающих должности, требующие аттестации Федеральной службой по экологическому, технологическому и атомному надзору в  соот</w:t>
      </w:r>
      <w:r>
        <w:t xml:space="preserve">ветствии с Законодательством РФ, </w:t>
      </w:r>
      <w:r>
        <w:rPr>
          <w:szCs w:val="24"/>
        </w:rPr>
        <w:t>в соответствии с документом Ассоциации – «</w:t>
      </w:r>
      <w:r>
        <w:t>Стандарт «</w:t>
      </w:r>
      <w:r w:rsidRPr="00120364">
        <w:rPr>
          <w:szCs w:val="24"/>
        </w:rPr>
        <w:t xml:space="preserve">Порядок организации Системы аттестации </w:t>
      </w:r>
      <w:r>
        <w:rPr>
          <w:szCs w:val="24"/>
        </w:rPr>
        <w:t>специалистов членов СРО АС «ГПАО»</w:t>
      </w:r>
      <w:r w:rsidRPr="00120364">
        <w:rPr>
          <w:szCs w:val="24"/>
        </w:rPr>
        <w:t>,</w:t>
      </w:r>
      <w:r>
        <w:rPr>
          <w:szCs w:val="24"/>
        </w:rPr>
        <w:t xml:space="preserve"> должности которых</w:t>
      </w:r>
      <w:r w:rsidRPr="00120364">
        <w:rPr>
          <w:szCs w:val="24"/>
        </w:rPr>
        <w:t xml:space="preserve"> подлежа</w:t>
      </w:r>
      <w:r>
        <w:rPr>
          <w:szCs w:val="24"/>
        </w:rPr>
        <w:t>т</w:t>
      </w:r>
      <w:r w:rsidRPr="00120364">
        <w:rPr>
          <w:szCs w:val="24"/>
        </w:rPr>
        <w:t xml:space="preserve"> аттестации по правилам, устанавливаемым Федеральной службой по экологическому, технологическому </w:t>
      </w:r>
      <w:r>
        <w:rPr>
          <w:szCs w:val="24"/>
        </w:rPr>
        <w:t xml:space="preserve">и атомному надзору» </w:t>
      </w:r>
      <w:r>
        <w:t>(СТО СРО АС «ГПАО» 4.2 - 2017)».</w:t>
      </w:r>
    </w:p>
    <w:p w:rsidR="009104C1" w:rsidRPr="00410731" w:rsidRDefault="009104C1" w:rsidP="00CA532B">
      <w:pPr>
        <w:tabs>
          <w:tab w:val="num" w:pos="0"/>
          <w:tab w:val="left" w:pos="993"/>
        </w:tabs>
        <w:spacing w:after="0"/>
        <w:ind w:firstLine="567"/>
        <w:jc w:val="both"/>
        <w:rPr>
          <w:b/>
        </w:rPr>
      </w:pPr>
    </w:p>
    <w:p w:rsidR="009104C1" w:rsidRPr="00F553FB" w:rsidRDefault="009104C1" w:rsidP="006B42F6">
      <w:pPr>
        <w:spacing w:after="0"/>
        <w:ind w:left="709"/>
        <w:jc w:val="center"/>
        <w:rPr>
          <w:b/>
        </w:rPr>
      </w:pPr>
      <w:r>
        <w:rPr>
          <w:b/>
        </w:rPr>
        <w:t>5</w:t>
      </w:r>
      <w:r w:rsidRPr="00F553FB">
        <w:rPr>
          <w:b/>
        </w:rPr>
        <w:t xml:space="preserve">. Требования к обеспечению качества </w:t>
      </w:r>
      <w:r>
        <w:rPr>
          <w:b/>
        </w:rPr>
        <w:t>проектных</w:t>
      </w:r>
      <w:r w:rsidRPr="00F553FB">
        <w:rPr>
          <w:b/>
        </w:rPr>
        <w:t xml:space="preserve"> работ</w:t>
      </w:r>
      <w:r>
        <w:rPr>
          <w:b/>
        </w:rPr>
        <w:t>,</w:t>
      </w:r>
      <w:r w:rsidRPr="00F553FB">
        <w:rPr>
          <w:b/>
        </w:rPr>
        <w:t xml:space="preserve"> выполняемых</w:t>
      </w:r>
      <w:r>
        <w:rPr>
          <w:b/>
        </w:rPr>
        <w:t xml:space="preserve"> членом Ассоциации  </w:t>
      </w:r>
      <w:r w:rsidRPr="00F553FB">
        <w:rPr>
          <w:b/>
        </w:rPr>
        <w:t>(система контроля качества работ по подготовке проектной документации)</w:t>
      </w:r>
    </w:p>
    <w:p w:rsidR="009104C1" w:rsidRPr="00F553FB" w:rsidRDefault="009104C1" w:rsidP="00CA532B">
      <w:pPr>
        <w:spacing w:after="0"/>
        <w:ind w:left="709"/>
        <w:rPr>
          <w:b/>
        </w:rPr>
      </w:pPr>
    </w:p>
    <w:p w:rsidR="009104C1" w:rsidRPr="00F553FB" w:rsidRDefault="009104C1" w:rsidP="00CA532B">
      <w:pPr>
        <w:spacing w:after="0"/>
        <w:ind w:firstLine="709"/>
        <w:jc w:val="both"/>
      </w:pPr>
      <w:r>
        <w:rPr>
          <w:b/>
        </w:rPr>
        <w:t>5</w:t>
      </w:r>
      <w:r w:rsidRPr="00CA532B">
        <w:rPr>
          <w:b/>
        </w:rPr>
        <w:t>.1.</w:t>
      </w:r>
      <w:r>
        <w:t xml:space="preserve"> </w:t>
      </w:r>
      <w:r w:rsidRPr="00F553FB">
        <w:t xml:space="preserve">Член </w:t>
      </w:r>
      <w:r>
        <w:t>Ассоциации</w:t>
      </w:r>
      <w:r w:rsidRPr="00F553FB">
        <w:t xml:space="preserve"> </w:t>
      </w:r>
      <w:r>
        <w:t>обязан</w:t>
      </w:r>
      <w:r w:rsidRPr="00F553FB">
        <w:t xml:space="preserve"> предоставить</w:t>
      </w:r>
      <w:r>
        <w:t xml:space="preserve"> в Ассоциацию</w:t>
      </w:r>
      <w:r w:rsidRPr="00F553FB">
        <w:t xml:space="preserve"> </w:t>
      </w:r>
      <w:r>
        <w:t>копии документов</w:t>
      </w:r>
      <w:r w:rsidRPr="00F553FB">
        <w:t>, подтверждающи</w:t>
      </w:r>
      <w:r>
        <w:t>х</w:t>
      </w:r>
      <w:r w:rsidRPr="00F553FB">
        <w:t xml:space="preserve"> наличие системы контроля качества по подготовке проектной документации на объекты капитального строительства.</w:t>
      </w:r>
    </w:p>
    <w:p w:rsidR="009104C1" w:rsidRPr="00F553FB" w:rsidRDefault="009104C1" w:rsidP="00CA532B">
      <w:pPr>
        <w:spacing w:after="0"/>
        <w:ind w:firstLine="709"/>
        <w:jc w:val="both"/>
        <w:rPr>
          <w:bCs/>
        </w:rPr>
      </w:pPr>
      <w:r>
        <w:rPr>
          <w:b/>
          <w:bCs/>
        </w:rPr>
        <w:t>5</w:t>
      </w:r>
      <w:r w:rsidRPr="00CA532B">
        <w:rPr>
          <w:b/>
          <w:bCs/>
        </w:rPr>
        <w:t>.2.</w:t>
      </w:r>
      <w:r w:rsidRPr="00F553FB">
        <w:rPr>
          <w:bCs/>
        </w:rPr>
        <w:t xml:space="preserve"> Сведения о наличии </w:t>
      </w:r>
      <w:r>
        <w:rPr>
          <w:bCs/>
        </w:rPr>
        <w:t xml:space="preserve">у члена Ассоциации </w:t>
      </w:r>
      <w:r w:rsidRPr="00F553FB">
        <w:rPr>
          <w:bCs/>
        </w:rPr>
        <w:t>системы контроля качества подготовк</w:t>
      </w:r>
      <w:r>
        <w:rPr>
          <w:bCs/>
        </w:rPr>
        <w:t xml:space="preserve">и проектной документации </w:t>
      </w:r>
      <w:r w:rsidRPr="00F553FB">
        <w:rPr>
          <w:bCs/>
        </w:rPr>
        <w:t xml:space="preserve">включают </w:t>
      </w:r>
      <w:r>
        <w:t>следующее</w:t>
      </w:r>
      <w:r w:rsidRPr="00F553FB">
        <w:t>:</w:t>
      </w:r>
    </w:p>
    <w:p w:rsidR="009104C1" w:rsidRPr="00DE25AA" w:rsidRDefault="009104C1" w:rsidP="00DE25AA">
      <w:pPr>
        <w:pStyle w:val="ListParagraph"/>
        <w:tabs>
          <w:tab w:val="left" w:pos="993"/>
        </w:tabs>
        <w:spacing w:after="0"/>
        <w:ind w:left="0" w:firstLine="709"/>
        <w:jc w:val="both"/>
        <w:rPr>
          <w:szCs w:val="24"/>
        </w:rPr>
      </w:pPr>
      <w:r>
        <w:rPr>
          <w:bCs/>
          <w:szCs w:val="24"/>
        </w:rPr>
        <w:t>- п</w:t>
      </w:r>
      <w:r w:rsidRPr="00F553FB">
        <w:rPr>
          <w:bCs/>
          <w:szCs w:val="24"/>
        </w:rPr>
        <w:t>риказ о создании системы контроля качества разрабатываемой</w:t>
      </w:r>
      <w:r>
        <w:rPr>
          <w:bCs/>
          <w:szCs w:val="24"/>
        </w:rPr>
        <w:t xml:space="preserve"> членом Ассоциации</w:t>
      </w:r>
      <w:r w:rsidRPr="00F553FB">
        <w:rPr>
          <w:bCs/>
          <w:szCs w:val="24"/>
        </w:rPr>
        <w:t xml:space="preserve"> проектной документации</w:t>
      </w:r>
      <w:r>
        <w:rPr>
          <w:bCs/>
          <w:szCs w:val="24"/>
        </w:rPr>
        <w:t xml:space="preserve"> о</w:t>
      </w:r>
      <w:r w:rsidRPr="00F553FB">
        <w:rPr>
          <w:bCs/>
          <w:szCs w:val="24"/>
        </w:rPr>
        <w:t>бъектов</w:t>
      </w:r>
      <w:r w:rsidRPr="00DE25AA">
        <w:rPr>
          <w:bCs/>
        </w:rPr>
        <w:t xml:space="preserve"> </w:t>
      </w:r>
      <w:r w:rsidRPr="00F553FB">
        <w:rPr>
          <w:bCs/>
        </w:rPr>
        <w:t>капитального строительства</w:t>
      </w:r>
      <w:r>
        <w:rPr>
          <w:bCs/>
        </w:rPr>
        <w:t>,</w:t>
      </w:r>
      <w:r>
        <w:rPr>
          <w:bCs/>
          <w:szCs w:val="24"/>
        </w:rPr>
        <w:t xml:space="preserve"> который должен </w:t>
      </w:r>
      <w:r>
        <w:rPr>
          <w:szCs w:val="24"/>
        </w:rPr>
        <w:t xml:space="preserve">содержать сведения </w:t>
      </w:r>
      <w:r w:rsidRPr="00F553FB">
        <w:t>о назначении лица</w:t>
      </w:r>
      <w:r>
        <w:t xml:space="preserve"> (лиц)</w:t>
      </w:r>
      <w:r w:rsidRPr="00F553FB">
        <w:t>, ответственного за разработку и внедрение системы контроля качества подготовки проектно</w:t>
      </w:r>
      <w:r>
        <w:t>й документации и/или о</w:t>
      </w:r>
      <w:r w:rsidRPr="00F553FB">
        <w:t xml:space="preserve"> создании службы контроля качества по</w:t>
      </w:r>
      <w:r>
        <w:t>дготовки проектной документации;</w:t>
      </w:r>
    </w:p>
    <w:p w:rsidR="009104C1" w:rsidRDefault="009104C1" w:rsidP="00DE25AA">
      <w:pPr>
        <w:tabs>
          <w:tab w:val="left" w:pos="993"/>
        </w:tabs>
        <w:spacing w:after="0"/>
        <w:ind w:firstLine="709"/>
        <w:jc w:val="both"/>
        <w:rPr>
          <w:bCs/>
        </w:rPr>
      </w:pPr>
      <w:r>
        <w:t>-</w:t>
      </w:r>
      <w:r w:rsidRPr="00F553FB">
        <w:rPr>
          <w:bCs/>
        </w:rPr>
        <w:t xml:space="preserve"> </w:t>
      </w:r>
      <w:r>
        <w:rPr>
          <w:bCs/>
        </w:rPr>
        <w:t>приказ</w:t>
      </w:r>
      <w:r w:rsidRPr="00F553FB">
        <w:rPr>
          <w:bCs/>
        </w:rPr>
        <w:t xml:space="preserve"> о назначении дол</w:t>
      </w:r>
      <w:r>
        <w:rPr>
          <w:bCs/>
        </w:rPr>
        <w:t xml:space="preserve">жностных лиц, ответственных за </w:t>
      </w:r>
      <w:r w:rsidRPr="00F553FB">
        <w:rPr>
          <w:bCs/>
        </w:rPr>
        <w:t>обеспечение нормативно-технической до</w:t>
      </w:r>
      <w:r>
        <w:rPr>
          <w:bCs/>
        </w:rPr>
        <w:t>кументацией (</w:t>
      </w:r>
      <w:r w:rsidRPr="00F553FB">
        <w:rPr>
          <w:bCs/>
        </w:rPr>
        <w:t>технической литературой</w:t>
      </w:r>
      <w:r>
        <w:rPr>
          <w:bCs/>
        </w:rPr>
        <w:t>) для проектирования;</w:t>
      </w:r>
    </w:p>
    <w:p w:rsidR="009104C1" w:rsidRPr="00F553FB" w:rsidRDefault="009104C1" w:rsidP="00DE25AA">
      <w:pPr>
        <w:tabs>
          <w:tab w:val="left" w:pos="993"/>
        </w:tabs>
        <w:spacing w:after="0"/>
        <w:ind w:firstLine="709"/>
        <w:jc w:val="both"/>
        <w:rPr>
          <w:bCs/>
        </w:rPr>
      </w:pPr>
      <w:r>
        <w:rPr>
          <w:bCs/>
        </w:rPr>
        <w:t xml:space="preserve">- приказ по </w:t>
      </w:r>
      <w:r w:rsidRPr="00F553FB">
        <w:rPr>
          <w:bCs/>
        </w:rPr>
        <w:t>архивно</w:t>
      </w:r>
      <w:r>
        <w:rPr>
          <w:bCs/>
        </w:rPr>
        <w:t>му хранению</w:t>
      </w:r>
      <w:r w:rsidRPr="00F553FB">
        <w:rPr>
          <w:bCs/>
        </w:rPr>
        <w:t xml:space="preserve"> разраб</w:t>
      </w:r>
      <w:r>
        <w:rPr>
          <w:bCs/>
        </w:rPr>
        <w:t>атываемой членом Ассоциации проектной документации;</w:t>
      </w:r>
    </w:p>
    <w:p w:rsidR="009104C1" w:rsidRPr="00F553FB" w:rsidRDefault="009104C1" w:rsidP="00CA532B">
      <w:pPr>
        <w:tabs>
          <w:tab w:val="left" w:pos="993"/>
        </w:tabs>
        <w:spacing w:after="0"/>
        <w:ind w:firstLine="709"/>
        <w:jc w:val="both"/>
      </w:pPr>
      <w:r>
        <w:t xml:space="preserve">- </w:t>
      </w:r>
      <w:r>
        <w:rPr>
          <w:bCs/>
        </w:rPr>
        <w:t>п</w:t>
      </w:r>
      <w:r w:rsidRPr="00F553FB">
        <w:rPr>
          <w:bCs/>
        </w:rPr>
        <w:t>риказы</w:t>
      </w:r>
      <w:r>
        <w:t xml:space="preserve"> об </w:t>
      </w:r>
      <w:r w:rsidRPr="00F553FB">
        <w:t>обеспечении отдельных видов контроля</w:t>
      </w:r>
      <w:r>
        <w:t xml:space="preserve"> (в случае необходимости);</w:t>
      </w:r>
    </w:p>
    <w:p w:rsidR="009104C1" w:rsidRDefault="009104C1" w:rsidP="007C7C49">
      <w:pPr>
        <w:tabs>
          <w:tab w:val="left" w:pos="993"/>
        </w:tabs>
        <w:spacing w:after="0"/>
        <w:ind w:firstLine="709"/>
        <w:jc w:val="both"/>
        <w:rPr>
          <w:bCs/>
        </w:rPr>
      </w:pPr>
      <w:r>
        <w:t>-</w:t>
      </w:r>
      <w:r w:rsidRPr="00F553FB">
        <w:rPr>
          <w:bCs/>
        </w:rPr>
        <w:t xml:space="preserve"> </w:t>
      </w:r>
      <w:r>
        <w:rPr>
          <w:bCs/>
        </w:rPr>
        <w:t>д</w:t>
      </w:r>
      <w:r w:rsidRPr="00F553FB">
        <w:rPr>
          <w:bCs/>
        </w:rPr>
        <w:t>ругие документы и материалы, необходимые для функциониро</w:t>
      </w:r>
      <w:r>
        <w:rPr>
          <w:bCs/>
        </w:rPr>
        <w:t xml:space="preserve">вания системы контроля качества, </w:t>
      </w:r>
    </w:p>
    <w:p w:rsidR="009104C1" w:rsidRPr="007C7C49" w:rsidRDefault="009104C1" w:rsidP="007C7C49">
      <w:pPr>
        <w:tabs>
          <w:tab w:val="left" w:pos="993"/>
        </w:tabs>
        <w:spacing w:after="0"/>
        <w:jc w:val="both"/>
        <w:rPr>
          <w:bCs/>
        </w:rPr>
      </w:pPr>
      <w:r>
        <w:rPr>
          <w:bCs/>
        </w:rPr>
        <w:t>в случае отсутствия и</w:t>
      </w:r>
      <w:r w:rsidRPr="00F553FB">
        <w:rPr>
          <w:bCs/>
        </w:rPr>
        <w:t>/или невозможности осуществления одного или нескольких видов контроля, необходимо представить договор с другим юридическим лицом, имеющим соответствующу</w:t>
      </w:r>
      <w:r>
        <w:rPr>
          <w:bCs/>
        </w:rPr>
        <w:t xml:space="preserve">ю аттестацию на его обеспечение </w:t>
      </w:r>
      <w:r w:rsidRPr="00A1589B">
        <w:rPr>
          <w:bCs/>
        </w:rPr>
        <w:t xml:space="preserve">либо </w:t>
      </w:r>
      <w:r>
        <w:t xml:space="preserve">наличие </w:t>
      </w:r>
      <w:r w:rsidRPr="00A22BD6">
        <w:t>Сертификат</w:t>
      </w:r>
      <w:r>
        <w:t>а</w:t>
      </w:r>
      <w:r w:rsidRPr="00A22BD6">
        <w:t xml:space="preserve"> системы качества (ИСО 9001), в соответствии с действующими нормативными документами, которы</w:t>
      </w:r>
      <w:r>
        <w:t xml:space="preserve">й должен быть получен в течение </w:t>
      </w:r>
      <w:r w:rsidRPr="00A22BD6">
        <w:t>12 месяцев со времени получения</w:t>
      </w:r>
      <w:r>
        <w:t xml:space="preserve"> членом Ассоциации</w:t>
      </w:r>
      <w:r w:rsidRPr="00A22BD6">
        <w:t xml:space="preserve"> </w:t>
      </w:r>
      <w:r>
        <w:t xml:space="preserve">права на подготовку проектной документации </w:t>
      </w:r>
      <w:r w:rsidRPr="00E3064B">
        <w:rPr>
          <w:szCs w:val="24"/>
        </w:rPr>
        <w:t>особо опасных, технически сложных и уникальных объектов капитального строительства</w:t>
      </w:r>
      <w:r>
        <w:rPr>
          <w:szCs w:val="24"/>
        </w:rPr>
        <w:t xml:space="preserve"> </w:t>
      </w:r>
      <w:r w:rsidRPr="00E3064B">
        <w:rPr>
          <w:szCs w:val="24"/>
        </w:rPr>
        <w:t>(повышенный уровень ответственности)</w:t>
      </w:r>
      <w:r>
        <w:rPr>
          <w:szCs w:val="24"/>
        </w:rPr>
        <w:t>, кроме объектов использования атомной энергии.</w:t>
      </w:r>
    </w:p>
    <w:p w:rsidR="009104C1" w:rsidRDefault="009104C1" w:rsidP="003B4922">
      <w:pPr>
        <w:spacing w:after="0"/>
        <w:ind w:firstLine="708"/>
        <w:jc w:val="center"/>
        <w:rPr>
          <w:b/>
        </w:rPr>
      </w:pPr>
    </w:p>
    <w:p w:rsidR="009104C1" w:rsidRDefault="009104C1" w:rsidP="003B4922">
      <w:pPr>
        <w:spacing w:after="0"/>
        <w:ind w:firstLine="708"/>
        <w:jc w:val="center"/>
        <w:rPr>
          <w:b/>
          <w:szCs w:val="24"/>
        </w:rPr>
      </w:pPr>
      <w:r>
        <w:rPr>
          <w:b/>
          <w:bCs/>
        </w:rPr>
        <w:t>6.</w:t>
      </w:r>
      <w:r>
        <w:rPr>
          <w:bCs/>
        </w:rPr>
        <w:t xml:space="preserve"> </w:t>
      </w:r>
      <w:r>
        <w:rPr>
          <w:b/>
          <w:szCs w:val="24"/>
        </w:rPr>
        <w:t>С</w:t>
      </w:r>
      <w:r w:rsidRPr="00847380">
        <w:rPr>
          <w:b/>
          <w:szCs w:val="24"/>
        </w:rPr>
        <w:t>облюдени</w:t>
      </w:r>
      <w:r>
        <w:rPr>
          <w:b/>
          <w:szCs w:val="24"/>
        </w:rPr>
        <w:t xml:space="preserve">е членами Ассоциации требований </w:t>
      </w:r>
      <w:r w:rsidRPr="00847380">
        <w:rPr>
          <w:b/>
          <w:szCs w:val="24"/>
        </w:rPr>
        <w:t>техническ</w:t>
      </w:r>
      <w:r>
        <w:rPr>
          <w:b/>
          <w:szCs w:val="24"/>
        </w:rPr>
        <w:t>их</w:t>
      </w:r>
      <w:r w:rsidRPr="00847380">
        <w:rPr>
          <w:b/>
          <w:szCs w:val="24"/>
        </w:rPr>
        <w:t xml:space="preserve"> регламент</w:t>
      </w:r>
      <w:r>
        <w:rPr>
          <w:b/>
          <w:szCs w:val="24"/>
        </w:rPr>
        <w:t>ов</w:t>
      </w:r>
    </w:p>
    <w:p w:rsidR="009104C1" w:rsidRPr="008A2295" w:rsidRDefault="009104C1" w:rsidP="003B4922">
      <w:pPr>
        <w:spacing w:after="0"/>
        <w:ind w:firstLine="708"/>
        <w:jc w:val="center"/>
        <w:rPr>
          <w:bCs/>
        </w:rPr>
      </w:pPr>
    </w:p>
    <w:p w:rsidR="009104C1" w:rsidRPr="00847380" w:rsidRDefault="009104C1" w:rsidP="003B4922">
      <w:pPr>
        <w:tabs>
          <w:tab w:val="num" w:pos="0"/>
          <w:tab w:val="left" w:pos="993"/>
        </w:tabs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6.</w:t>
      </w:r>
      <w:r w:rsidRPr="00BF308B">
        <w:rPr>
          <w:b/>
          <w:szCs w:val="24"/>
        </w:rPr>
        <w:t>1.</w:t>
      </w:r>
      <w:r>
        <w:rPr>
          <w:szCs w:val="24"/>
        </w:rPr>
        <w:t xml:space="preserve"> Член Ассоциации, специалисты </w:t>
      </w:r>
      <w:r w:rsidRPr="00847380">
        <w:rPr>
          <w:szCs w:val="24"/>
        </w:rPr>
        <w:t>член</w:t>
      </w:r>
      <w:r>
        <w:rPr>
          <w:szCs w:val="24"/>
        </w:rPr>
        <w:t xml:space="preserve">а Ассоциации, </w:t>
      </w:r>
      <w:r>
        <w:t xml:space="preserve">осуществляющие подготовку проектной документации </w:t>
      </w:r>
      <w:r w:rsidRPr="00E3064B">
        <w:rPr>
          <w:szCs w:val="24"/>
        </w:rPr>
        <w:t>особо опасных, технически сложных и уникальных объектов капитального строительства</w:t>
      </w:r>
      <w:r>
        <w:rPr>
          <w:szCs w:val="24"/>
        </w:rPr>
        <w:t xml:space="preserve"> </w:t>
      </w:r>
      <w:r w:rsidRPr="00E3064B">
        <w:rPr>
          <w:szCs w:val="24"/>
        </w:rPr>
        <w:t>(повышенный уровень ответственности)</w:t>
      </w:r>
      <w:r>
        <w:rPr>
          <w:szCs w:val="24"/>
        </w:rPr>
        <w:t>, кроме объектов использования атомной энергии,</w:t>
      </w:r>
      <w:r w:rsidRPr="00847380">
        <w:rPr>
          <w:szCs w:val="24"/>
        </w:rPr>
        <w:t xml:space="preserve"> обязаны:</w:t>
      </w:r>
    </w:p>
    <w:p w:rsidR="009104C1" w:rsidRPr="00CF51A0" w:rsidRDefault="009104C1" w:rsidP="00BF308B">
      <w:pPr>
        <w:tabs>
          <w:tab w:val="left" w:pos="1134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CF51A0">
        <w:rPr>
          <w:szCs w:val="24"/>
        </w:rPr>
        <w:t>соблюдать нормы, стандарты, правила, определенные федеральным, региональным,  местным законодательством, в том числе правила землепользования и застройки городов и других населенных мест, для которых разрабатываются проекты</w:t>
      </w:r>
      <w:r>
        <w:rPr>
          <w:szCs w:val="24"/>
        </w:rPr>
        <w:t xml:space="preserve"> на объекты капитального строительства</w:t>
      </w:r>
      <w:r w:rsidRPr="00CF51A0">
        <w:rPr>
          <w:szCs w:val="24"/>
        </w:rPr>
        <w:t>;</w:t>
      </w:r>
    </w:p>
    <w:p w:rsidR="009104C1" w:rsidRPr="00CF51A0" w:rsidRDefault="009104C1" w:rsidP="00BF308B">
      <w:pPr>
        <w:tabs>
          <w:tab w:val="left" w:pos="1134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CF51A0">
        <w:rPr>
          <w:szCs w:val="24"/>
        </w:rPr>
        <w:t xml:space="preserve">соблюдать требования технических </w:t>
      </w:r>
      <w:r>
        <w:rPr>
          <w:szCs w:val="24"/>
        </w:rPr>
        <w:t>р</w:t>
      </w:r>
      <w:r w:rsidRPr="00CF51A0">
        <w:rPr>
          <w:szCs w:val="24"/>
        </w:rPr>
        <w:t>егламентов, при подготовке проектной документации</w:t>
      </w:r>
      <w:r w:rsidRPr="008A2295">
        <w:rPr>
          <w:szCs w:val="24"/>
        </w:rPr>
        <w:t xml:space="preserve"> </w:t>
      </w:r>
      <w:r>
        <w:rPr>
          <w:szCs w:val="24"/>
        </w:rPr>
        <w:t>на объекты капитального строительства</w:t>
      </w:r>
      <w:r w:rsidRPr="00CF51A0">
        <w:rPr>
          <w:szCs w:val="24"/>
        </w:rPr>
        <w:t>;</w:t>
      </w:r>
      <w:r>
        <w:rPr>
          <w:szCs w:val="24"/>
        </w:rPr>
        <w:t xml:space="preserve"> </w:t>
      </w:r>
    </w:p>
    <w:p w:rsidR="009104C1" w:rsidRDefault="009104C1" w:rsidP="00BF308B">
      <w:pPr>
        <w:tabs>
          <w:tab w:val="left" w:pos="1134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CF51A0">
        <w:rPr>
          <w:szCs w:val="24"/>
        </w:rPr>
        <w:t xml:space="preserve">применять ручные, электронные, графические </w:t>
      </w:r>
      <w:r>
        <w:rPr>
          <w:szCs w:val="24"/>
        </w:rPr>
        <w:t>и иные методы при выполнении расчётов конструкций зданий и сооружений;</w:t>
      </w:r>
    </w:p>
    <w:p w:rsidR="009104C1" w:rsidRDefault="009104C1" w:rsidP="00BF308B">
      <w:pPr>
        <w:tabs>
          <w:tab w:val="left" w:pos="1134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соблюдать иные требования, связанные с подготовкой проектной документации на </w:t>
      </w:r>
      <w:r w:rsidRPr="00E3064B">
        <w:rPr>
          <w:szCs w:val="24"/>
        </w:rPr>
        <w:t>особо опасны</w:t>
      </w:r>
      <w:r>
        <w:rPr>
          <w:szCs w:val="24"/>
        </w:rPr>
        <w:t>е</w:t>
      </w:r>
      <w:r w:rsidRPr="00E3064B">
        <w:rPr>
          <w:szCs w:val="24"/>
        </w:rPr>
        <w:t>, технически сложны</w:t>
      </w:r>
      <w:r>
        <w:rPr>
          <w:szCs w:val="24"/>
        </w:rPr>
        <w:t>е</w:t>
      </w:r>
      <w:r w:rsidRPr="00E3064B">
        <w:rPr>
          <w:szCs w:val="24"/>
        </w:rPr>
        <w:t xml:space="preserve"> и уникальны</w:t>
      </w:r>
      <w:r>
        <w:rPr>
          <w:szCs w:val="24"/>
        </w:rPr>
        <w:t>е объекты</w:t>
      </w:r>
      <w:r w:rsidRPr="00E3064B">
        <w:rPr>
          <w:szCs w:val="24"/>
        </w:rPr>
        <w:t xml:space="preserve"> капитального строительства</w:t>
      </w:r>
      <w:r>
        <w:rPr>
          <w:szCs w:val="24"/>
        </w:rPr>
        <w:t xml:space="preserve"> </w:t>
      </w:r>
      <w:r w:rsidRPr="00E3064B">
        <w:rPr>
          <w:szCs w:val="24"/>
        </w:rPr>
        <w:t>(повышенный уровень ответственности)</w:t>
      </w:r>
      <w:r>
        <w:rPr>
          <w:szCs w:val="24"/>
        </w:rPr>
        <w:t>, кроме объектов использования атомной энергии.</w:t>
      </w:r>
    </w:p>
    <w:p w:rsidR="009104C1" w:rsidRPr="00CF51A0" w:rsidRDefault="009104C1" w:rsidP="00BF308B">
      <w:pPr>
        <w:tabs>
          <w:tab w:val="left" w:pos="1134"/>
        </w:tabs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6</w:t>
      </w:r>
      <w:r w:rsidRPr="008045A7">
        <w:rPr>
          <w:b/>
          <w:szCs w:val="24"/>
        </w:rPr>
        <w:t xml:space="preserve">.2. </w:t>
      </w:r>
      <w:r>
        <w:rPr>
          <w:szCs w:val="24"/>
        </w:rPr>
        <w:t>Члены Ассоциации</w:t>
      </w:r>
      <w:r w:rsidRPr="00847380">
        <w:rPr>
          <w:szCs w:val="24"/>
        </w:rPr>
        <w:t xml:space="preserve"> </w:t>
      </w:r>
      <w:r w:rsidRPr="00CF51A0">
        <w:rPr>
          <w:szCs w:val="24"/>
        </w:rPr>
        <w:t>обязан</w:t>
      </w:r>
      <w:r>
        <w:rPr>
          <w:szCs w:val="24"/>
        </w:rPr>
        <w:t xml:space="preserve">ы исполнять обязательства членства в соответствии с требованиями, установленными законодательством РФ и документом Ассоциации – «Положение о членстве в СРО АС «ГПАО» и иными внутренними документами Ассоциации. </w:t>
      </w:r>
    </w:p>
    <w:p w:rsidR="009104C1" w:rsidRPr="00CF51A0" w:rsidRDefault="009104C1" w:rsidP="00BF308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szCs w:val="24"/>
        </w:rPr>
      </w:pPr>
    </w:p>
    <w:p w:rsidR="009104C1" w:rsidRDefault="009104C1" w:rsidP="000870AB">
      <w:pPr>
        <w:pStyle w:val="ListParagraph"/>
        <w:tabs>
          <w:tab w:val="left" w:pos="1276"/>
        </w:tabs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4038EF">
        <w:rPr>
          <w:b/>
          <w:szCs w:val="24"/>
        </w:rPr>
        <w:t>. Заключительные положения</w:t>
      </w:r>
    </w:p>
    <w:p w:rsidR="009104C1" w:rsidRPr="004038EF" w:rsidRDefault="009104C1" w:rsidP="00BF308B">
      <w:pPr>
        <w:pStyle w:val="ListParagraph"/>
        <w:tabs>
          <w:tab w:val="left" w:pos="1276"/>
        </w:tabs>
        <w:spacing w:after="0"/>
        <w:ind w:left="0" w:firstLine="567"/>
        <w:jc w:val="center"/>
        <w:rPr>
          <w:b/>
          <w:szCs w:val="24"/>
        </w:rPr>
      </w:pPr>
    </w:p>
    <w:p w:rsidR="009104C1" w:rsidRPr="00D141BB" w:rsidRDefault="009104C1" w:rsidP="00BF308B">
      <w:pPr>
        <w:tabs>
          <w:tab w:val="left" w:pos="993"/>
        </w:tabs>
        <w:spacing w:after="0"/>
        <w:ind w:firstLine="567"/>
        <w:jc w:val="both"/>
      </w:pPr>
      <w:r>
        <w:rPr>
          <w:b/>
        </w:rPr>
        <w:t>7</w:t>
      </w:r>
      <w:r w:rsidRPr="00D141BB">
        <w:rPr>
          <w:b/>
        </w:rPr>
        <w:t>.1.</w:t>
      </w:r>
      <w:r>
        <w:t xml:space="preserve"> Настоящий СТО Ассоциации рекомендован Комиссией по стандартизации Ассоциации и Правлением Ассоциации для утверждения Общим собранием членов Ассоциации. </w:t>
      </w:r>
    </w:p>
    <w:p w:rsidR="009104C1" w:rsidRPr="00847380" w:rsidRDefault="009104C1" w:rsidP="00BF308B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7.2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Настоящ</w:t>
      </w:r>
      <w:r>
        <w:rPr>
          <w:szCs w:val="24"/>
        </w:rPr>
        <w:t>ий</w:t>
      </w:r>
      <w:r w:rsidRPr="00847380">
        <w:rPr>
          <w:szCs w:val="24"/>
        </w:rPr>
        <w:t xml:space="preserve"> </w:t>
      </w:r>
      <w:r>
        <w:rPr>
          <w:szCs w:val="24"/>
        </w:rPr>
        <w:t>СТО Ассоциации</w:t>
      </w:r>
      <w:r w:rsidRPr="00847380">
        <w:rPr>
          <w:szCs w:val="24"/>
        </w:rPr>
        <w:t xml:space="preserve"> </w:t>
      </w:r>
      <w:r>
        <w:t xml:space="preserve">утверждается Общим собранием членов Ассоциации и </w:t>
      </w:r>
      <w:r w:rsidRPr="00847380">
        <w:rPr>
          <w:szCs w:val="24"/>
        </w:rPr>
        <w:t>вступа</w:t>
      </w:r>
      <w:r>
        <w:rPr>
          <w:szCs w:val="24"/>
        </w:rPr>
        <w:t>е</w:t>
      </w:r>
      <w:r w:rsidRPr="00847380">
        <w:rPr>
          <w:szCs w:val="24"/>
        </w:rPr>
        <w:t xml:space="preserve">т в </w:t>
      </w:r>
      <w:r>
        <w:rPr>
          <w:szCs w:val="24"/>
        </w:rPr>
        <w:t>силу</w:t>
      </w:r>
      <w:r w:rsidRPr="00847380">
        <w:rPr>
          <w:szCs w:val="24"/>
        </w:rPr>
        <w:t xml:space="preserve"> </w:t>
      </w:r>
      <w:r>
        <w:rPr>
          <w:szCs w:val="24"/>
        </w:rPr>
        <w:t>после внесения сведений о нем в государственный реестр саморегулируемых организаций</w:t>
      </w:r>
      <w:r w:rsidRPr="00847380">
        <w:rPr>
          <w:szCs w:val="24"/>
        </w:rPr>
        <w:t>.</w:t>
      </w:r>
    </w:p>
    <w:p w:rsidR="009104C1" w:rsidRPr="00847380" w:rsidRDefault="009104C1" w:rsidP="00BF308B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7.3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Требования, кот</w:t>
      </w:r>
      <w:r>
        <w:rPr>
          <w:szCs w:val="24"/>
        </w:rPr>
        <w:t>орые не урегулированы настоящим</w:t>
      </w:r>
      <w:r w:rsidRPr="00847380">
        <w:rPr>
          <w:szCs w:val="24"/>
        </w:rPr>
        <w:t xml:space="preserve"> </w:t>
      </w:r>
      <w:r>
        <w:rPr>
          <w:szCs w:val="24"/>
        </w:rPr>
        <w:t>СТО Ассоциации</w:t>
      </w:r>
      <w:r w:rsidRPr="00847380">
        <w:rPr>
          <w:szCs w:val="24"/>
        </w:rPr>
        <w:t>, но предусмотрены де</w:t>
      </w:r>
      <w:r>
        <w:rPr>
          <w:szCs w:val="24"/>
        </w:rPr>
        <w:t xml:space="preserve">йствующим законодательством РФ, </w:t>
      </w:r>
      <w:r w:rsidRPr="00847380">
        <w:rPr>
          <w:szCs w:val="24"/>
        </w:rPr>
        <w:t>обязательны к исполнению и</w:t>
      </w:r>
      <w:r>
        <w:rPr>
          <w:szCs w:val="24"/>
        </w:rPr>
        <w:t xml:space="preserve"> руководству в деятельности Ассоциации и ее членов.</w:t>
      </w:r>
    </w:p>
    <w:p w:rsidR="009104C1" w:rsidRDefault="009104C1" w:rsidP="008045A7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7.4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</w:t>
      </w:r>
      <w:r>
        <w:rPr>
          <w:szCs w:val="24"/>
        </w:rPr>
        <w:t>Требования настоящего СТО Ассоциации должны использоваться в деятельности Ассоциации и ее членов одновременно с требованиями Группы стандартов Ассоциации – «Квалификационные стандарты специалистов членов СРО АС «ГПАО».</w:t>
      </w:r>
    </w:p>
    <w:p w:rsidR="009104C1" w:rsidRDefault="009104C1" w:rsidP="008045A7">
      <w:pPr>
        <w:autoSpaceDE w:val="0"/>
        <w:spacing w:after="0"/>
        <w:ind w:firstLine="567"/>
        <w:jc w:val="both"/>
      </w:pPr>
      <w:r>
        <w:rPr>
          <w:b/>
        </w:rPr>
        <w:t>7</w:t>
      </w:r>
      <w:r w:rsidRPr="008045A7">
        <w:rPr>
          <w:b/>
        </w:rPr>
        <w:t>.5.</w:t>
      </w:r>
      <w:r w:rsidRPr="00F553FB">
        <w:t xml:space="preserve"> Кон</w:t>
      </w:r>
      <w:r>
        <w:t>троль за соблюдением членами Ассоциации</w:t>
      </w:r>
      <w:r w:rsidRPr="00F553FB">
        <w:t xml:space="preserve"> </w:t>
      </w:r>
      <w:r>
        <w:t xml:space="preserve">настоящего СТО Ассоциации </w:t>
      </w:r>
      <w:r w:rsidRPr="00F553FB">
        <w:t>о</w:t>
      </w:r>
      <w:r>
        <w:t>существляет Контрольная комиссия Ассоциации.</w:t>
      </w:r>
    </w:p>
    <w:p w:rsidR="009104C1" w:rsidRPr="006C649C" w:rsidRDefault="009104C1" w:rsidP="006C649C">
      <w:pPr>
        <w:autoSpaceDE w:val="0"/>
        <w:spacing w:after="0"/>
        <w:ind w:firstLine="567"/>
        <w:jc w:val="both"/>
      </w:pPr>
      <w:r>
        <w:rPr>
          <w:b/>
        </w:rPr>
        <w:t>7</w:t>
      </w:r>
      <w:r w:rsidRPr="008045A7">
        <w:rPr>
          <w:b/>
        </w:rPr>
        <w:t>.6.</w:t>
      </w:r>
      <w:r w:rsidRPr="00F553FB">
        <w:t xml:space="preserve"> </w:t>
      </w:r>
      <w:r>
        <w:t>При проведении Контрольной комиссией</w:t>
      </w:r>
      <w:r w:rsidRPr="00F553FB">
        <w:t xml:space="preserve"> </w:t>
      </w:r>
      <w:r>
        <w:t xml:space="preserve">Ассоциации плановых проверок деятельности членов Ассоциации, осуществляющих подготовку проектной документации </w:t>
      </w:r>
      <w:r w:rsidRPr="00E3064B">
        <w:rPr>
          <w:szCs w:val="24"/>
        </w:rPr>
        <w:t>особо опасных, технически сложных и уникальных объектов капитального строительства</w:t>
      </w:r>
      <w:r>
        <w:rPr>
          <w:szCs w:val="24"/>
        </w:rPr>
        <w:t>, кроме объектов использования атомной энергии</w:t>
      </w:r>
      <w:r w:rsidRPr="00E3064B">
        <w:rPr>
          <w:szCs w:val="24"/>
        </w:rPr>
        <w:t xml:space="preserve"> (повышенный уровень ответственности)</w:t>
      </w:r>
      <w:r>
        <w:rPr>
          <w:szCs w:val="24"/>
        </w:rPr>
        <w:t xml:space="preserve"> </w:t>
      </w:r>
      <w:r>
        <w:rPr>
          <w:color w:val="000000"/>
          <w:szCs w:val="24"/>
        </w:rPr>
        <w:t>проводится также оценка</w:t>
      </w:r>
      <w:r w:rsidRPr="00FB7B9E">
        <w:rPr>
          <w:color w:val="000000"/>
          <w:szCs w:val="24"/>
        </w:rPr>
        <w:t xml:space="preserve"> тяжести потенциальных негативных последствий во</w:t>
      </w:r>
      <w:r>
        <w:rPr>
          <w:color w:val="000000"/>
          <w:szCs w:val="24"/>
        </w:rPr>
        <w:t>зможного несоблюдения членом Ассоциации</w:t>
      </w:r>
      <w:r w:rsidRPr="00FB7B9E">
        <w:rPr>
          <w:color w:val="000000"/>
          <w:szCs w:val="24"/>
        </w:rPr>
        <w:t xml:space="preserve"> обязательных требований</w:t>
      </w:r>
      <w:r>
        <w:rPr>
          <w:color w:val="000000"/>
          <w:szCs w:val="24"/>
        </w:rPr>
        <w:t>, оценка</w:t>
      </w:r>
      <w:r w:rsidRPr="00FB7B9E">
        <w:rPr>
          <w:color w:val="000000"/>
          <w:szCs w:val="24"/>
        </w:rPr>
        <w:t xml:space="preserve"> вероятностей их несоблюдени</w:t>
      </w:r>
      <w:r>
        <w:rPr>
          <w:color w:val="000000"/>
          <w:szCs w:val="24"/>
        </w:rPr>
        <w:t xml:space="preserve">я </w:t>
      </w:r>
      <w:r w:rsidRPr="00FB7B9E">
        <w:rPr>
          <w:color w:val="000000"/>
          <w:szCs w:val="24"/>
        </w:rPr>
        <w:t>с применение</w:t>
      </w:r>
      <w:r>
        <w:rPr>
          <w:color w:val="000000"/>
          <w:szCs w:val="24"/>
        </w:rPr>
        <w:t>м риск-ориентированного подхода.</w:t>
      </w:r>
    </w:p>
    <w:p w:rsidR="009104C1" w:rsidRPr="00F553FB" w:rsidRDefault="009104C1" w:rsidP="008045A7">
      <w:pPr>
        <w:autoSpaceDE w:val="0"/>
        <w:spacing w:after="0"/>
        <w:ind w:firstLine="567"/>
        <w:jc w:val="both"/>
      </w:pPr>
      <w:r w:rsidRPr="00636563">
        <w:rPr>
          <w:b/>
          <w:szCs w:val="24"/>
        </w:rPr>
        <w:t>7.7.</w:t>
      </w:r>
      <w:r>
        <w:rPr>
          <w:szCs w:val="24"/>
        </w:rPr>
        <w:t xml:space="preserve"> </w:t>
      </w:r>
      <w:r w:rsidRPr="00F553FB">
        <w:t xml:space="preserve">Нарушение </w:t>
      </w:r>
      <w:r>
        <w:t>настоящего СТО Ассоциации членом Ассоциации</w:t>
      </w:r>
      <w:r w:rsidRPr="00F553FB">
        <w:t xml:space="preserve"> влечет за собой ответственность </w:t>
      </w:r>
      <w:r>
        <w:t>в соответствии с документом Ассоциации –</w:t>
      </w:r>
      <w:r w:rsidRPr="00F553FB">
        <w:t xml:space="preserve"> </w:t>
      </w:r>
      <w:r>
        <w:t>«Положение о мерах дисциплинарного воздействия за несоблюдение членами  СРО АС «ГПАО</w:t>
      </w:r>
      <w:r w:rsidRPr="00F553FB">
        <w:t>»</w:t>
      </w:r>
      <w:r>
        <w:t xml:space="preserve"> требований технических регламентов и стандартов и правил саморегулирования СРО АС «ГПАО».</w:t>
      </w:r>
    </w:p>
    <w:p w:rsidR="009104C1" w:rsidRPr="00847380" w:rsidRDefault="009104C1" w:rsidP="008045A7">
      <w:pPr>
        <w:spacing w:after="0"/>
        <w:ind w:firstLine="567"/>
        <w:jc w:val="both"/>
        <w:rPr>
          <w:szCs w:val="24"/>
        </w:rPr>
      </w:pPr>
      <w:r w:rsidRPr="00636563">
        <w:rPr>
          <w:b/>
          <w:szCs w:val="24"/>
        </w:rPr>
        <w:t>7.8.</w:t>
      </w:r>
      <w:r w:rsidRPr="00847380">
        <w:rPr>
          <w:szCs w:val="24"/>
        </w:rPr>
        <w:t xml:space="preserve"> Все дополнения и изменения в настоящ</w:t>
      </w:r>
      <w:r>
        <w:rPr>
          <w:szCs w:val="24"/>
        </w:rPr>
        <w:t>ий</w:t>
      </w:r>
      <w:r w:rsidRPr="00847380">
        <w:rPr>
          <w:szCs w:val="24"/>
        </w:rPr>
        <w:t xml:space="preserve"> </w:t>
      </w:r>
      <w:r>
        <w:rPr>
          <w:szCs w:val="24"/>
        </w:rPr>
        <w:t>СТО Ассоциации</w:t>
      </w:r>
      <w:r w:rsidRPr="00847380">
        <w:rPr>
          <w:szCs w:val="24"/>
        </w:rPr>
        <w:t xml:space="preserve"> вносятся на основании решения </w:t>
      </w:r>
      <w:r>
        <w:t xml:space="preserve">Комиссии по стандартизации Ассоциации </w:t>
      </w:r>
      <w:r w:rsidRPr="00847380">
        <w:rPr>
          <w:szCs w:val="24"/>
        </w:rPr>
        <w:t xml:space="preserve">и утверждаются </w:t>
      </w:r>
      <w:r>
        <w:rPr>
          <w:szCs w:val="24"/>
        </w:rPr>
        <w:t xml:space="preserve"> Общим собранием членов Ассоциации.</w:t>
      </w:r>
    </w:p>
    <w:p w:rsidR="009104C1" w:rsidRPr="00222692" w:rsidRDefault="009104C1" w:rsidP="008045A7">
      <w:pPr>
        <w:spacing w:after="0"/>
        <w:ind w:firstLine="567"/>
        <w:jc w:val="both"/>
        <w:rPr>
          <w:szCs w:val="24"/>
        </w:rPr>
      </w:pPr>
      <w:r w:rsidRPr="00636563">
        <w:rPr>
          <w:b/>
          <w:szCs w:val="24"/>
        </w:rPr>
        <w:t>7.9.</w:t>
      </w:r>
      <w:r>
        <w:rPr>
          <w:szCs w:val="24"/>
        </w:rPr>
        <w:t xml:space="preserve"> </w:t>
      </w:r>
      <w:r w:rsidRPr="00847380">
        <w:rPr>
          <w:szCs w:val="24"/>
        </w:rPr>
        <w:t>Изменения и дополнения, внесённые в настоящ</w:t>
      </w:r>
      <w:r>
        <w:rPr>
          <w:szCs w:val="24"/>
        </w:rPr>
        <w:t>ий</w:t>
      </w:r>
      <w:r w:rsidRPr="00847380">
        <w:rPr>
          <w:szCs w:val="24"/>
        </w:rPr>
        <w:t xml:space="preserve"> </w:t>
      </w:r>
      <w:r>
        <w:rPr>
          <w:szCs w:val="24"/>
        </w:rPr>
        <w:t>СТО Ассоциации,</w:t>
      </w:r>
      <w:r w:rsidRPr="00847380">
        <w:rPr>
          <w:szCs w:val="24"/>
        </w:rPr>
        <w:t xml:space="preserve"> п</w:t>
      </w:r>
      <w:r>
        <w:rPr>
          <w:szCs w:val="24"/>
        </w:rPr>
        <w:t>одлежат размещению на сайте Ассоциации</w:t>
      </w:r>
      <w:r w:rsidRPr="0000410A">
        <w:rPr>
          <w:szCs w:val="24"/>
        </w:rPr>
        <w:t xml:space="preserve"> в </w:t>
      </w:r>
      <w:r w:rsidRPr="00847380">
        <w:rPr>
          <w:szCs w:val="24"/>
        </w:rPr>
        <w:t xml:space="preserve">сети Интернет </w:t>
      </w:r>
      <w:r>
        <w:rPr>
          <w:szCs w:val="24"/>
        </w:rPr>
        <w:t xml:space="preserve">в течение трех рабочих дней после их утверждения Правлением Ассоциации </w:t>
      </w:r>
      <w:r w:rsidRPr="00847380">
        <w:rPr>
          <w:szCs w:val="24"/>
        </w:rPr>
        <w:t xml:space="preserve">и направляются на бумажном и электронном </w:t>
      </w:r>
      <w:r>
        <w:rPr>
          <w:szCs w:val="24"/>
        </w:rPr>
        <w:t>носителях в орган надзора за Ассоциацией</w:t>
      </w:r>
      <w:r w:rsidRPr="00847380">
        <w:rPr>
          <w:szCs w:val="24"/>
        </w:rPr>
        <w:t>.</w:t>
      </w:r>
    </w:p>
    <w:p w:rsidR="009104C1" w:rsidRPr="00F553FB" w:rsidRDefault="009104C1" w:rsidP="008A2295">
      <w:pPr>
        <w:ind w:firstLine="709"/>
        <w:jc w:val="both"/>
      </w:pPr>
    </w:p>
    <w:p w:rsidR="009104C1" w:rsidRDefault="009104C1" w:rsidP="00BF308B">
      <w:pPr>
        <w:tabs>
          <w:tab w:val="left" w:pos="1134"/>
        </w:tabs>
        <w:rPr>
          <w:b/>
          <w:szCs w:val="24"/>
        </w:rPr>
      </w:pPr>
    </w:p>
    <w:sectPr w:rsidR="009104C1" w:rsidSect="00FC7E17">
      <w:headerReference w:type="default" r:id="rId7"/>
      <w:footerReference w:type="default" r:id="rId8"/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C1" w:rsidRDefault="009104C1" w:rsidP="00D86582">
      <w:pPr>
        <w:spacing w:after="0" w:line="240" w:lineRule="auto"/>
      </w:pPr>
      <w:r>
        <w:separator/>
      </w:r>
    </w:p>
  </w:endnote>
  <w:endnote w:type="continuationSeparator" w:id="0">
    <w:p w:rsidR="009104C1" w:rsidRDefault="009104C1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8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C1" w:rsidRDefault="009104C1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9104C1" w:rsidRDefault="009104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C1" w:rsidRDefault="009104C1" w:rsidP="00D86582">
      <w:pPr>
        <w:spacing w:after="0" w:line="240" w:lineRule="auto"/>
      </w:pPr>
      <w:r>
        <w:separator/>
      </w:r>
    </w:p>
  </w:footnote>
  <w:footnote w:type="continuationSeparator" w:id="0">
    <w:p w:rsidR="009104C1" w:rsidRDefault="009104C1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C1" w:rsidRPr="004824DB" w:rsidRDefault="009104C1" w:rsidP="004824DB">
    <w:pPr>
      <w:pStyle w:val="Header"/>
      <w:jc w:val="right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E69"/>
    <w:multiLevelType w:val="multilevel"/>
    <w:tmpl w:val="BC0A6A1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20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 w:hint="default"/>
      </w:rPr>
    </w:lvl>
  </w:abstractNum>
  <w:abstractNum w:abstractNumId="1">
    <w:nsid w:val="147045F9"/>
    <w:multiLevelType w:val="hybridMultilevel"/>
    <w:tmpl w:val="F75E9D6E"/>
    <w:lvl w:ilvl="0" w:tplc="144E67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360FE4"/>
    <w:multiLevelType w:val="multilevel"/>
    <w:tmpl w:val="B7967D8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22E86216"/>
    <w:multiLevelType w:val="multilevel"/>
    <w:tmpl w:val="86445E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4">
    <w:nsid w:val="2756531B"/>
    <w:multiLevelType w:val="multilevel"/>
    <w:tmpl w:val="FE12A7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35C208EE"/>
    <w:multiLevelType w:val="multilevel"/>
    <w:tmpl w:val="A03A4E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6">
    <w:nsid w:val="38606707"/>
    <w:multiLevelType w:val="multilevel"/>
    <w:tmpl w:val="661CCC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7">
    <w:nsid w:val="4FE00FF3"/>
    <w:multiLevelType w:val="hybridMultilevel"/>
    <w:tmpl w:val="BFB2AB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5C9344A2"/>
    <w:multiLevelType w:val="hybridMultilevel"/>
    <w:tmpl w:val="7F288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3B73DD"/>
    <w:multiLevelType w:val="hybridMultilevel"/>
    <w:tmpl w:val="734CCC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3BC72AB"/>
    <w:multiLevelType w:val="multilevel"/>
    <w:tmpl w:val="98F800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1">
    <w:nsid w:val="71E07B23"/>
    <w:multiLevelType w:val="multilevel"/>
    <w:tmpl w:val="9906E0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794468CC"/>
    <w:multiLevelType w:val="multilevel"/>
    <w:tmpl w:val="5750E9A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D2A1601"/>
    <w:multiLevelType w:val="multilevel"/>
    <w:tmpl w:val="99EC6AF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b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3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4E0"/>
    <w:rsid w:val="00001233"/>
    <w:rsid w:val="00002B95"/>
    <w:rsid w:val="00003842"/>
    <w:rsid w:val="00003AE8"/>
    <w:rsid w:val="0000410A"/>
    <w:rsid w:val="00006D20"/>
    <w:rsid w:val="00007966"/>
    <w:rsid w:val="00012079"/>
    <w:rsid w:val="00012500"/>
    <w:rsid w:val="00014B4C"/>
    <w:rsid w:val="00025A85"/>
    <w:rsid w:val="00027457"/>
    <w:rsid w:val="00027F86"/>
    <w:rsid w:val="0003139F"/>
    <w:rsid w:val="000373C0"/>
    <w:rsid w:val="000404E0"/>
    <w:rsid w:val="0004289C"/>
    <w:rsid w:val="000435DD"/>
    <w:rsid w:val="00044737"/>
    <w:rsid w:val="000643CC"/>
    <w:rsid w:val="00067D6D"/>
    <w:rsid w:val="000758FA"/>
    <w:rsid w:val="00075EAF"/>
    <w:rsid w:val="000861CF"/>
    <w:rsid w:val="000870AB"/>
    <w:rsid w:val="00092F87"/>
    <w:rsid w:val="00094B47"/>
    <w:rsid w:val="00097642"/>
    <w:rsid w:val="000A1CE4"/>
    <w:rsid w:val="000A33C4"/>
    <w:rsid w:val="000A537D"/>
    <w:rsid w:val="000A644E"/>
    <w:rsid w:val="000A6D1C"/>
    <w:rsid w:val="000A7D2B"/>
    <w:rsid w:val="000B5EB6"/>
    <w:rsid w:val="000B6CCA"/>
    <w:rsid w:val="000C0DD9"/>
    <w:rsid w:val="000C2D96"/>
    <w:rsid w:val="000C2E9F"/>
    <w:rsid w:val="000C62FE"/>
    <w:rsid w:val="000C7EA4"/>
    <w:rsid w:val="000D14D9"/>
    <w:rsid w:val="000D3EFE"/>
    <w:rsid w:val="000D77C4"/>
    <w:rsid w:val="000E4284"/>
    <w:rsid w:val="000F4927"/>
    <w:rsid w:val="000F62F4"/>
    <w:rsid w:val="00105FD2"/>
    <w:rsid w:val="00111F6B"/>
    <w:rsid w:val="001123B5"/>
    <w:rsid w:val="0012029E"/>
    <w:rsid w:val="00120364"/>
    <w:rsid w:val="00122389"/>
    <w:rsid w:val="00122CEB"/>
    <w:rsid w:val="00124006"/>
    <w:rsid w:val="00135890"/>
    <w:rsid w:val="00142CBA"/>
    <w:rsid w:val="00144BD4"/>
    <w:rsid w:val="0015080D"/>
    <w:rsid w:val="00171471"/>
    <w:rsid w:val="00171673"/>
    <w:rsid w:val="00172767"/>
    <w:rsid w:val="0017777B"/>
    <w:rsid w:val="00183AC6"/>
    <w:rsid w:val="001866FE"/>
    <w:rsid w:val="00195353"/>
    <w:rsid w:val="001A47EA"/>
    <w:rsid w:val="001A4E2A"/>
    <w:rsid w:val="001B0F64"/>
    <w:rsid w:val="001B2E00"/>
    <w:rsid w:val="001C035E"/>
    <w:rsid w:val="001C1364"/>
    <w:rsid w:val="001C32BF"/>
    <w:rsid w:val="001C39FD"/>
    <w:rsid w:val="001C5671"/>
    <w:rsid w:val="001D087A"/>
    <w:rsid w:val="001D10FC"/>
    <w:rsid w:val="001D405E"/>
    <w:rsid w:val="001D4B58"/>
    <w:rsid w:val="001D5CF0"/>
    <w:rsid w:val="001E036C"/>
    <w:rsid w:val="001E0BE9"/>
    <w:rsid w:val="001E6D5B"/>
    <w:rsid w:val="001E7DFB"/>
    <w:rsid w:val="001F3284"/>
    <w:rsid w:val="001F541E"/>
    <w:rsid w:val="00200F77"/>
    <w:rsid w:val="00207949"/>
    <w:rsid w:val="00210379"/>
    <w:rsid w:val="0021465B"/>
    <w:rsid w:val="00214951"/>
    <w:rsid w:val="00215C01"/>
    <w:rsid w:val="00222692"/>
    <w:rsid w:val="002256CB"/>
    <w:rsid w:val="002258C3"/>
    <w:rsid w:val="0023073B"/>
    <w:rsid w:val="00233412"/>
    <w:rsid w:val="002400C0"/>
    <w:rsid w:val="00241423"/>
    <w:rsid w:val="00243663"/>
    <w:rsid w:val="00250D39"/>
    <w:rsid w:val="00253785"/>
    <w:rsid w:val="002577D6"/>
    <w:rsid w:val="00260346"/>
    <w:rsid w:val="0026075C"/>
    <w:rsid w:val="00265B29"/>
    <w:rsid w:val="0026633E"/>
    <w:rsid w:val="002672B6"/>
    <w:rsid w:val="002836C2"/>
    <w:rsid w:val="00283C62"/>
    <w:rsid w:val="00283D9E"/>
    <w:rsid w:val="00293FE2"/>
    <w:rsid w:val="002A1621"/>
    <w:rsid w:val="002A561E"/>
    <w:rsid w:val="002A7584"/>
    <w:rsid w:val="002B3BEF"/>
    <w:rsid w:val="002B5087"/>
    <w:rsid w:val="002C0B46"/>
    <w:rsid w:val="002C2FE2"/>
    <w:rsid w:val="002C553A"/>
    <w:rsid w:val="002C7A50"/>
    <w:rsid w:val="002D32FA"/>
    <w:rsid w:val="002D7BAB"/>
    <w:rsid w:val="002E3D4A"/>
    <w:rsid w:val="002E470C"/>
    <w:rsid w:val="002E793B"/>
    <w:rsid w:val="002F1AE6"/>
    <w:rsid w:val="002F3F87"/>
    <w:rsid w:val="002F563D"/>
    <w:rsid w:val="002F6E6E"/>
    <w:rsid w:val="00300182"/>
    <w:rsid w:val="0030269C"/>
    <w:rsid w:val="00302AB1"/>
    <w:rsid w:val="00302C43"/>
    <w:rsid w:val="00304CC4"/>
    <w:rsid w:val="00311355"/>
    <w:rsid w:val="00314952"/>
    <w:rsid w:val="003244D4"/>
    <w:rsid w:val="00325AA9"/>
    <w:rsid w:val="0033599C"/>
    <w:rsid w:val="0034501B"/>
    <w:rsid w:val="00352899"/>
    <w:rsid w:val="0035567C"/>
    <w:rsid w:val="00357369"/>
    <w:rsid w:val="00362CE6"/>
    <w:rsid w:val="00363F07"/>
    <w:rsid w:val="00367C00"/>
    <w:rsid w:val="00377D70"/>
    <w:rsid w:val="003842AF"/>
    <w:rsid w:val="0038526A"/>
    <w:rsid w:val="003860F8"/>
    <w:rsid w:val="00386D67"/>
    <w:rsid w:val="00386F5D"/>
    <w:rsid w:val="00391F52"/>
    <w:rsid w:val="003924E8"/>
    <w:rsid w:val="00396E7A"/>
    <w:rsid w:val="003A07B5"/>
    <w:rsid w:val="003A3A7F"/>
    <w:rsid w:val="003A6690"/>
    <w:rsid w:val="003B41ED"/>
    <w:rsid w:val="003B4922"/>
    <w:rsid w:val="003C1C39"/>
    <w:rsid w:val="003C3C5F"/>
    <w:rsid w:val="003C7CD8"/>
    <w:rsid w:val="003D2323"/>
    <w:rsid w:val="003D32BC"/>
    <w:rsid w:val="003E214F"/>
    <w:rsid w:val="003E3305"/>
    <w:rsid w:val="003E337E"/>
    <w:rsid w:val="003E4A4C"/>
    <w:rsid w:val="003E4A73"/>
    <w:rsid w:val="003F0038"/>
    <w:rsid w:val="00401EEB"/>
    <w:rsid w:val="00401FA3"/>
    <w:rsid w:val="004038EF"/>
    <w:rsid w:val="00404C13"/>
    <w:rsid w:val="00405F21"/>
    <w:rsid w:val="00410328"/>
    <w:rsid w:val="00410731"/>
    <w:rsid w:val="00413B5C"/>
    <w:rsid w:val="004245FF"/>
    <w:rsid w:val="0042680F"/>
    <w:rsid w:val="00426E3C"/>
    <w:rsid w:val="00427960"/>
    <w:rsid w:val="004318B0"/>
    <w:rsid w:val="004351E1"/>
    <w:rsid w:val="004422FA"/>
    <w:rsid w:val="00446C55"/>
    <w:rsid w:val="004473F3"/>
    <w:rsid w:val="004502B1"/>
    <w:rsid w:val="004519BE"/>
    <w:rsid w:val="00452847"/>
    <w:rsid w:val="00453DAF"/>
    <w:rsid w:val="0045492E"/>
    <w:rsid w:val="00455BF7"/>
    <w:rsid w:val="00460FAB"/>
    <w:rsid w:val="0046206D"/>
    <w:rsid w:val="004622C4"/>
    <w:rsid w:val="00463D32"/>
    <w:rsid w:val="00464451"/>
    <w:rsid w:val="00465483"/>
    <w:rsid w:val="00466672"/>
    <w:rsid w:val="00473DF2"/>
    <w:rsid w:val="00474DD6"/>
    <w:rsid w:val="00477591"/>
    <w:rsid w:val="0048032E"/>
    <w:rsid w:val="004824DB"/>
    <w:rsid w:val="00484E78"/>
    <w:rsid w:val="0048622C"/>
    <w:rsid w:val="00487018"/>
    <w:rsid w:val="00495AD7"/>
    <w:rsid w:val="0049747D"/>
    <w:rsid w:val="004A0168"/>
    <w:rsid w:val="004A6D46"/>
    <w:rsid w:val="004B3D6E"/>
    <w:rsid w:val="004B3F48"/>
    <w:rsid w:val="004C09E5"/>
    <w:rsid w:val="004C5E2F"/>
    <w:rsid w:val="004C70DA"/>
    <w:rsid w:val="004D103A"/>
    <w:rsid w:val="004D418C"/>
    <w:rsid w:val="004E0A6E"/>
    <w:rsid w:val="004E0F91"/>
    <w:rsid w:val="004E18C3"/>
    <w:rsid w:val="004E5AA8"/>
    <w:rsid w:val="004F1654"/>
    <w:rsid w:val="004F1961"/>
    <w:rsid w:val="004F3359"/>
    <w:rsid w:val="004F42C7"/>
    <w:rsid w:val="004F5866"/>
    <w:rsid w:val="004F6332"/>
    <w:rsid w:val="004F64EA"/>
    <w:rsid w:val="004F6501"/>
    <w:rsid w:val="005033D1"/>
    <w:rsid w:val="00507B10"/>
    <w:rsid w:val="005101B3"/>
    <w:rsid w:val="005201A3"/>
    <w:rsid w:val="00522940"/>
    <w:rsid w:val="00525927"/>
    <w:rsid w:val="0053228F"/>
    <w:rsid w:val="005327BE"/>
    <w:rsid w:val="0054564E"/>
    <w:rsid w:val="005506B3"/>
    <w:rsid w:val="00554C14"/>
    <w:rsid w:val="0055517C"/>
    <w:rsid w:val="00560174"/>
    <w:rsid w:val="005645BC"/>
    <w:rsid w:val="0056590E"/>
    <w:rsid w:val="005666BD"/>
    <w:rsid w:val="00571672"/>
    <w:rsid w:val="005776C2"/>
    <w:rsid w:val="00585B27"/>
    <w:rsid w:val="0059131A"/>
    <w:rsid w:val="005935E0"/>
    <w:rsid w:val="00594CFA"/>
    <w:rsid w:val="005961DE"/>
    <w:rsid w:val="005A175A"/>
    <w:rsid w:val="005A35B1"/>
    <w:rsid w:val="005A4786"/>
    <w:rsid w:val="005A69A4"/>
    <w:rsid w:val="005B1B65"/>
    <w:rsid w:val="005B289B"/>
    <w:rsid w:val="005B439F"/>
    <w:rsid w:val="005C44BD"/>
    <w:rsid w:val="005C7E98"/>
    <w:rsid w:val="005D082C"/>
    <w:rsid w:val="005D46CB"/>
    <w:rsid w:val="005D4942"/>
    <w:rsid w:val="005E28EE"/>
    <w:rsid w:val="005E476F"/>
    <w:rsid w:val="005F20F5"/>
    <w:rsid w:val="005F43C0"/>
    <w:rsid w:val="00603ED0"/>
    <w:rsid w:val="006135A1"/>
    <w:rsid w:val="006215FD"/>
    <w:rsid w:val="00627F7B"/>
    <w:rsid w:val="0063057E"/>
    <w:rsid w:val="0063142D"/>
    <w:rsid w:val="00631546"/>
    <w:rsid w:val="00636563"/>
    <w:rsid w:val="0064101E"/>
    <w:rsid w:val="00641998"/>
    <w:rsid w:val="00644457"/>
    <w:rsid w:val="00644E48"/>
    <w:rsid w:val="00647C9F"/>
    <w:rsid w:val="0065385D"/>
    <w:rsid w:val="00653C2F"/>
    <w:rsid w:val="00660FDD"/>
    <w:rsid w:val="006634DE"/>
    <w:rsid w:val="0066397A"/>
    <w:rsid w:val="00673894"/>
    <w:rsid w:val="006835DE"/>
    <w:rsid w:val="00686FE4"/>
    <w:rsid w:val="006922D1"/>
    <w:rsid w:val="00696FA3"/>
    <w:rsid w:val="006A1E56"/>
    <w:rsid w:val="006A6F3A"/>
    <w:rsid w:val="006A7E33"/>
    <w:rsid w:val="006B42F6"/>
    <w:rsid w:val="006C266E"/>
    <w:rsid w:val="006C49D7"/>
    <w:rsid w:val="006C58B3"/>
    <w:rsid w:val="006C649C"/>
    <w:rsid w:val="006E0BFC"/>
    <w:rsid w:val="006E1A77"/>
    <w:rsid w:val="006E4D28"/>
    <w:rsid w:val="006F1DA2"/>
    <w:rsid w:val="006F51DA"/>
    <w:rsid w:val="006F62C6"/>
    <w:rsid w:val="006F7574"/>
    <w:rsid w:val="00710BD4"/>
    <w:rsid w:val="007133C8"/>
    <w:rsid w:val="00713748"/>
    <w:rsid w:val="00714678"/>
    <w:rsid w:val="007160A5"/>
    <w:rsid w:val="007169EF"/>
    <w:rsid w:val="00717B9B"/>
    <w:rsid w:val="00717E0E"/>
    <w:rsid w:val="00726372"/>
    <w:rsid w:val="00726413"/>
    <w:rsid w:val="00732EE9"/>
    <w:rsid w:val="0073311C"/>
    <w:rsid w:val="00736861"/>
    <w:rsid w:val="007437F7"/>
    <w:rsid w:val="00743D4B"/>
    <w:rsid w:val="00743E5D"/>
    <w:rsid w:val="00746408"/>
    <w:rsid w:val="00746B95"/>
    <w:rsid w:val="00747E84"/>
    <w:rsid w:val="0075232C"/>
    <w:rsid w:val="00753DF0"/>
    <w:rsid w:val="00764117"/>
    <w:rsid w:val="00764256"/>
    <w:rsid w:val="00776903"/>
    <w:rsid w:val="0078238A"/>
    <w:rsid w:val="007854F1"/>
    <w:rsid w:val="00793379"/>
    <w:rsid w:val="00793936"/>
    <w:rsid w:val="00796CD1"/>
    <w:rsid w:val="007A38A6"/>
    <w:rsid w:val="007B2221"/>
    <w:rsid w:val="007B517A"/>
    <w:rsid w:val="007C29A2"/>
    <w:rsid w:val="007C7C49"/>
    <w:rsid w:val="007D54DD"/>
    <w:rsid w:val="007D5C10"/>
    <w:rsid w:val="007E18DE"/>
    <w:rsid w:val="007E1CAC"/>
    <w:rsid w:val="007E325B"/>
    <w:rsid w:val="007E4279"/>
    <w:rsid w:val="007E497C"/>
    <w:rsid w:val="007E5354"/>
    <w:rsid w:val="007E6E5A"/>
    <w:rsid w:val="007F735B"/>
    <w:rsid w:val="008045A7"/>
    <w:rsid w:val="00807CA8"/>
    <w:rsid w:val="00810338"/>
    <w:rsid w:val="0081275C"/>
    <w:rsid w:val="008127BD"/>
    <w:rsid w:val="00817EAE"/>
    <w:rsid w:val="008206DA"/>
    <w:rsid w:val="00825138"/>
    <w:rsid w:val="00833F61"/>
    <w:rsid w:val="008412D7"/>
    <w:rsid w:val="00845F89"/>
    <w:rsid w:val="00847380"/>
    <w:rsid w:val="0085131A"/>
    <w:rsid w:val="0085177C"/>
    <w:rsid w:val="00851CB8"/>
    <w:rsid w:val="00852108"/>
    <w:rsid w:val="00853479"/>
    <w:rsid w:val="00854FE1"/>
    <w:rsid w:val="00856B12"/>
    <w:rsid w:val="00857A46"/>
    <w:rsid w:val="00864A42"/>
    <w:rsid w:val="008677B5"/>
    <w:rsid w:val="00871114"/>
    <w:rsid w:val="00871C63"/>
    <w:rsid w:val="00876694"/>
    <w:rsid w:val="00881869"/>
    <w:rsid w:val="00881948"/>
    <w:rsid w:val="00883122"/>
    <w:rsid w:val="00885D83"/>
    <w:rsid w:val="0089174B"/>
    <w:rsid w:val="008917E2"/>
    <w:rsid w:val="00896E50"/>
    <w:rsid w:val="00896F5D"/>
    <w:rsid w:val="008A0260"/>
    <w:rsid w:val="008A1F88"/>
    <w:rsid w:val="008A2295"/>
    <w:rsid w:val="008A2C0B"/>
    <w:rsid w:val="008B1AE5"/>
    <w:rsid w:val="008B29D0"/>
    <w:rsid w:val="008B5DE2"/>
    <w:rsid w:val="008B62CE"/>
    <w:rsid w:val="008C356D"/>
    <w:rsid w:val="008C6B31"/>
    <w:rsid w:val="008D55A4"/>
    <w:rsid w:val="008D74C1"/>
    <w:rsid w:val="008E1BC8"/>
    <w:rsid w:val="008E2506"/>
    <w:rsid w:val="008E51E1"/>
    <w:rsid w:val="008E680B"/>
    <w:rsid w:val="008F5815"/>
    <w:rsid w:val="00902490"/>
    <w:rsid w:val="00904A0D"/>
    <w:rsid w:val="00906DD0"/>
    <w:rsid w:val="009102F8"/>
    <w:rsid w:val="009104C1"/>
    <w:rsid w:val="009106E2"/>
    <w:rsid w:val="0091604F"/>
    <w:rsid w:val="00923044"/>
    <w:rsid w:val="009271B7"/>
    <w:rsid w:val="00930F83"/>
    <w:rsid w:val="009310C6"/>
    <w:rsid w:val="0093783A"/>
    <w:rsid w:val="009414AF"/>
    <w:rsid w:val="00942663"/>
    <w:rsid w:val="00943C65"/>
    <w:rsid w:val="009452F7"/>
    <w:rsid w:val="0096328A"/>
    <w:rsid w:val="0096516B"/>
    <w:rsid w:val="00971E55"/>
    <w:rsid w:val="0097291A"/>
    <w:rsid w:val="0097407F"/>
    <w:rsid w:val="00974E53"/>
    <w:rsid w:val="00985064"/>
    <w:rsid w:val="0098551B"/>
    <w:rsid w:val="0099348A"/>
    <w:rsid w:val="00997DB6"/>
    <w:rsid w:val="009B2D53"/>
    <w:rsid w:val="009B40B4"/>
    <w:rsid w:val="009B4949"/>
    <w:rsid w:val="009B6507"/>
    <w:rsid w:val="009B7B73"/>
    <w:rsid w:val="009C20BB"/>
    <w:rsid w:val="009C342A"/>
    <w:rsid w:val="009D2E1D"/>
    <w:rsid w:val="009D59BC"/>
    <w:rsid w:val="009D5B63"/>
    <w:rsid w:val="009E374F"/>
    <w:rsid w:val="009E3F4C"/>
    <w:rsid w:val="009E686F"/>
    <w:rsid w:val="009F22AE"/>
    <w:rsid w:val="009F30F5"/>
    <w:rsid w:val="009F5D69"/>
    <w:rsid w:val="00A05365"/>
    <w:rsid w:val="00A05FFE"/>
    <w:rsid w:val="00A14783"/>
    <w:rsid w:val="00A14B34"/>
    <w:rsid w:val="00A1589B"/>
    <w:rsid w:val="00A17C1C"/>
    <w:rsid w:val="00A22BD6"/>
    <w:rsid w:val="00A22C60"/>
    <w:rsid w:val="00A313E2"/>
    <w:rsid w:val="00A31893"/>
    <w:rsid w:val="00A3436C"/>
    <w:rsid w:val="00A35E3D"/>
    <w:rsid w:val="00A36CFF"/>
    <w:rsid w:val="00A406CC"/>
    <w:rsid w:val="00A46735"/>
    <w:rsid w:val="00A479B5"/>
    <w:rsid w:val="00A500EB"/>
    <w:rsid w:val="00A538F3"/>
    <w:rsid w:val="00A54399"/>
    <w:rsid w:val="00A624A4"/>
    <w:rsid w:val="00A66C75"/>
    <w:rsid w:val="00A6743A"/>
    <w:rsid w:val="00A67E8D"/>
    <w:rsid w:val="00A77466"/>
    <w:rsid w:val="00A81173"/>
    <w:rsid w:val="00A81965"/>
    <w:rsid w:val="00A82034"/>
    <w:rsid w:val="00A836A8"/>
    <w:rsid w:val="00A90961"/>
    <w:rsid w:val="00A93FAD"/>
    <w:rsid w:val="00A942C9"/>
    <w:rsid w:val="00A96E09"/>
    <w:rsid w:val="00AA0A75"/>
    <w:rsid w:val="00AA3CEA"/>
    <w:rsid w:val="00AA6831"/>
    <w:rsid w:val="00AB2169"/>
    <w:rsid w:val="00AB220E"/>
    <w:rsid w:val="00AB59E5"/>
    <w:rsid w:val="00AB6B2F"/>
    <w:rsid w:val="00AD09A1"/>
    <w:rsid w:val="00AD5568"/>
    <w:rsid w:val="00AD7E65"/>
    <w:rsid w:val="00AE0DBF"/>
    <w:rsid w:val="00AE1A6B"/>
    <w:rsid w:val="00AF7EB2"/>
    <w:rsid w:val="00B037AB"/>
    <w:rsid w:val="00B0718A"/>
    <w:rsid w:val="00B10146"/>
    <w:rsid w:val="00B11B7C"/>
    <w:rsid w:val="00B1380C"/>
    <w:rsid w:val="00B153F8"/>
    <w:rsid w:val="00B22AC8"/>
    <w:rsid w:val="00B23363"/>
    <w:rsid w:val="00B32973"/>
    <w:rsid w:val="00B34BB8"/>
    <w:rsid w:val="00B35707"/>
    <w:rsid w:val="00B4298D"/>
    <w:rsid w:val="00B52993"/>
    <w:rsid w:val="00B532AC"/>
    <w:rsid w:val="00B53435"/>
    <w:rsid w:val="00B53D61"/>
    <w:rsid w:val="00B648E7"/>
    <w:rsid w:val="00B66559"/>
    <w:rsid w:val="00B678D9"/>
    <w:rsid w:val="00B705D4"/>
    <w:rsid w:val="00B80764"/>
    <w:rsid w:val="00B829DA"/>
    <w:rsid w:val="00B86EB6"/>
    <w:rsid w:val="00B92DAC"/>
    <w:rsid w:val="00B95045"/>
    <w:rsid w:val="00B9733D"/>
    <w:rsid w:val="00BA176F"/>
    <w:rsid w:val="00BA5885"/>
    <w:rsid w:val="00BB3D5F"/>
    <w:rsid w:val="00BC195D"/>
    <w:rsid w:val="00BC21FE"/>
    <w:rsid w:val="00BC5361"/>
    <w:rsid w:val="00BC6588"/>
    <w:rsid w:val="00BD0546"/>
    <w:rsid w:val="00BD05F5"/>
    <w:rsid w:val="00BD2B6B"/>
    <w:rsid w:val="00BE2928"/>
    <w:rsid w:val="00BE6DC2"/>
    <w:rsid w:val="00BF024F"/>
    <w:rsid w:val="00BF1E61"/>
    <w:rsid w:val="00BF308B"/>
    <w:rsid w:val="00BF358B"/>
    <w:rsid w:val="00BF4C49"/>
    <w:rsid w:val="00BF7AD7"/>
    <w:rsid w:val="00C000BA"/>
    <w:rsid w:val="00C04C50"/>
    <w:rsid w:val="00C1153E"/>
    <w:rsid w:val="00C12037"/>
    <w:rsid w:val="00C137A4"/>
    <w:rsid w:val="00C16B3C"/>
    <w:rsid w:val="00C1773F"/>
    <w:rsid w:val="00C26D4C"/>
    <w:rsid w:val="00C274F4"/>
    <w:rsid w:val="00C30A69"/>
    <w:rsid w:val="00C30C4F"/>
    <w:rsid w:val="00C31B0E"/>
    <w:rsid w:val="00C329DB"/>
    <w:rsid w:val="00C3313A"/>
    <w:rsid w:val="00C33B61"/>
    <w:rsid w:val="00C33BA4"/>
    <w:rsid w:val="00C33F4F"/>
    <w:rsid w:val="00C572A3"/>
    <w:rsid w:val="00C574A8"/>
    <w:rsid w:val="00C702C9"/>
    <w:rsid w:val="00C75C05"/>
    <w:rsid w:val="00CA532B"/>
    <w:rsid w:val="00CB0C20"/>
    <w:rsid w:val="00CB19DB"/>
    <w:rsid w:val="00CB2B90"/>
    <w:rsid w:val="00CD00ED"/>
    <w:rsid w:val="00CD3914"/>
    <w:rsid w:val="00CD4DCC"/>
    <w:rsid w:val="00CD6BC3"/>
    <w:rsid w:val="00CE422A"/>
    <w:rsid w:val="00CE5110"/>
    <w:rsid w:val="00CE653E"/>
    <w:rsid w:val="00CE65C5"/>
    <w:rsid w:val="00CF0A81"/>
    <w:rsid w:val="00CF51A0"/>
    <w:rsid w:val="00CF637E"/>
    <w:rsid w:val="00CF66AF"/>
    <w:rsid w:val="00CF792B"/>
    <w:rsid w:val="00D026D3"/>
    <w:rsid w:val="00D04E87"/>
    <w:rsid w:val="00D105B6"/>
    <w:rsid w:val="00D13A30"/>
    <w:rsid w:val="00D141BB"/>
    <w:rsid w:val="00D210FF"/>
    <w:rsid w:val="00D25518"/>
    <w:rsid w:val="00D26D26"/>
    <w:rsid w:val="00D307BE"/>
    <w:rsid w:val="00D323A8"/>
    <w:rsid w:val="00D3458F"/>
    <w:rsid w:val="00D35C12"/>
    <w:rsid w:val="00D3760E"/>
    <w:rsid w:val="00D416F3"/>
    <w:rsid w:val="00D4473E"/>
    <w:rsid w:val="00D46D7F"/>
    <w:rsid w:val="00D538B1"/>
    <w:rsid w:val="00D53A5C"/>
    <w:rsid w:val="00D55992"/>
    <w:rsid w:val="00D6033F"/>
    <w:rsid w:val="00D60E97"/>
    <w:rsid w:val="00D718E6"/>
    <w:rsid w:val="00D75E77"/>
    <w:rsid w:val="00D76912"/>
    <w:rsid w:val="00D7695C"/>
    <w:rsid w:val="00D76B3F"/>
    <w:rsid w:val="00D81D50"/>
    <w:rsid w:val="00D8258D"/>
    <w:rsid w:val="00D82D61"/>
    <w:rsid w:val="00D83584"/>
    <w:rsid w:val="00D84A7E"/>
    <w:rsid w:val="00D86582"/>
    <w:rsid w:val="00D90328"/>
    <w:rsid w:val="00D9758B"/>
    <w:rsid w:val="00D97F2D"/>
    <w:rsid w:val="00DB0E1D"/>
    <w:rsid w:val="00DB3F22"/>
    <w:rsid w:val="00DB43AE"/>
    <w:rsid w:val="00DE09CE"/>
    <w:rsid w:val="00DE25AA"/>
    <w:rsid w:val="00DE5196"/>
    <w:rsid w:val="00E0385F"/>
    <w:rsid w:val="00E160DA"/>
    <w:rsid w:val="00E1625F"/>
    <w:rsid w:val="00E20499"/>
    <w:rsid w:val="00E24C54"/>
    <w:rsid w:val="00E3064B"/>
    <w:rsid w:val="00E316C1"/>
    <w:rsid w:val="00E32333"/>
    <w:rsid w:val="00E32D69"/>
    <w:rsid w:val="00E339B1"/>
    <w:rsid w:val="00E33DAC"/>
    <w:rsid w:val="00E34471"/>
    <w:rsid w:val="00E35012"/>
    <w:rsid w:val="00E35764"/>
    <w:rsid w:val="00E43471"/>
    <w:rsid w:val="00E4489E"/>
    <w:rsid w:val="00E50825"/>
    <w:rsid w:val="00E50F5C"/>
    <w:rsid w:val="00E51615"/>
    <w:rsid w:val="00E51638"/>
    <w:rsid w:val="00E532DA"/>
    <w:rsid w:val="00E621F4"/>
    <w:rsid w:val="00E64C4B"/>
    <w:rsid w:val="00E64E4A"/>
    <w:rsid w:val="00E67EF4"/>
    <w:rsid w:val="00E72F92"/>
    <w:rsid w:val="00E753DA"/>
    <w:rsid w:val="00E8608E"/>
    <w:rsid w:val="00E86F29"/>
    <w:rsid w:val="00E91E39"/>
    <w:rsid w:val="00E94FEA"/>
    <w:rsid w:val="00EA0CC8"/>
    <w:rsid w:val="00EA66E6"/>
    <w:rsid w:val="00EB7453"/>
    <w:rsid w:val="00ED0DC8"/>
    <w:rsid w:val="00ED34D9"/>
    <w:rsid w:val="00ED4A30"/>
    <w:rsid w:val="00EE2282"/>
    <w:rsid w:val="00EE6235"/>
    <w:rsid w:val="00EF71FC"/>
    <w:rsid w:val="00F0190F"/>
    <w:rsid w:val="00F01ED0"/>
    <w:rsid w:val="00F05592"/>
    <w:rsid w:val="00F076DB"/>
    <w:rsid w:val="00F10586"/>
    <w:rsid w:val="00F150FE"/>
    <w:rsid w:val="00F2768F"/>
    <w:rsid w:val="00F32D7B"/>
    <w:rsid w:val="00F36DED"/>
    <w:rsid w:val="00F4063A"/>
    <w:rsid w:val="00F411EB"/>
    <w:rsid w:val="00F434B7"/>
    <w:rsid w:val="00F553FB"/>
    <w:rsid w:val="00F570EE"/>
    <w:rsid w:val="00F61D88"/>
    <w:rsid w:val="00F6290C"/>
    <w:rsid w:val="00F6556B"/>
    <w:rsid w:val="00F660DA"/>
    <w:rsid w:val="00F71739"/>
    <w:rsid w:val="00F76360"/>
    <w:rsid w:val="00F805C8"/>
    <w:rsid w:val="00F9573E"/>
    <w:rsid w:val="00FA1F14"/>
    <w:rsid w:val="00FA1F52"/>
    <w:rsid w:val="00FA21E0"/>
    <w:rsid w:val="00FA4967"/>
    <w:rsid w:val="00FA5392"/>
    <w:rsid w:val="00FA5D52"/>
    <w:rsid w:val="00FA714B"/>
    <w:rsid w:val="00FA7297"/>
    <w:rsid w:val="00FA7D9B"/>
    <w:rsid w:val="00FB3283"/>
    <w:rsid w:val="00FB393B"/>
    <w:rsid w:val="00FB4B9A"/>
    <w:rsid w:val="00FB7B9E"/>
    <w:rsid w:val="00FC63F8"/>
    <w:rsid w:val="00FC6F91"/>
    <w:rsid w:val="00FC7E17"/>
    <w:rsid w:val="00FD6A4B"/>
    <w:rsid w:val="00FE06A5"/>
    <w:rsid w:val="00FE4566"/>
    <w:rsid w:val="00FF3832"/>
    <w:rsid w:val="00FF7665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60"/>
    <w:pPr>
      <w:spacing w:after="200" w:line="276" w:lineRule="auto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2692"/>
    <w:pPr>
      <w:keepNext/>
      <w:widowControl w:val="0"/>
      <w:autoSpaceDE w:val="0"/>
      <w:autoSpaceDN w:val="0"/>
      <w:adjustRightInd w:val="0"/>
      <w:spacing w:after="0" w:line="360" w:lineRule="auto"/>
      <w:ind w:left="5160"/>
      <w:jc w:val="both"/>
      <w:outlineLvl w:val="2"/>
    </w:pPr>
    <w:rPr>
      <w:rFonts w:eastAsia="Times New Roman"/>
      <w:b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22692"/>
    <w:rPr>
      <w:rFonts w:eastAsia="Times New Roman" w:cs="Times New Roman"/>
      <w:b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5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5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5961DE"/>
    <w:pPr>
      <w:ind w:left="720"/>
      <w:contextualSpacing/>
    </w:pPr>
  </w:style>
  <w:style w:type="table" w:styleId="TableGrid">
    <w:name w:val="Table Grid"/>
    <w:basedOn w:val="TableNormal"/>
    <w:uiPriority w:val="99"/>
    <w:rsid w:val="005961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038EF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Normal"/>
    <w:uiPriority w:val="99"/>
    <w:rsid w:val="00C30A69"/>
    <w:pPr>
      <w:suppressAutoHyphens/>
      <w:spacing w:after="0" w:line="240" w:lineRule="auto"/>
      <w:jc w:val="both"/>
    </w:pPr>
    <w:rPr>
      <w:rFonts w:eastAsia="Times New Roman"/>
      <w:sz w:val="28"/>
      <w:szCs w:val="24"/>
      <w:lang w:eastAsia="ar-SA"/>
    </w:rPr>
  </w:style>
  <w:style w:type="paragraph" w:customStyle="1" w:styleId="ConsPlusNormal">
    <w:name w:val="ConsPlusNormal"/>
    <w:next w:val="Normal"/>
    <w:uiPriority w:val="99"/>
    <w:rsid w:val="00C30A69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">
    <w:name w:val="Абзац списка1"/>
    <w:uiPriority w:val="99"/>
    <w:rsid w:val="00726413"/>
    <w:pPr>
      <w:widowControl w:val="0"/>
      <w:suppressAutoHyphens/>
      <w:spacing w:after="200" w:line="276" w:lineRule="auto"/>
      <w:ind w:left="720"/>
    </w:pPr>
    <w:rPr>
      <w:rFonts w:ascii="Calibri" w:hAnsi="Calibri" w:cs="font284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1841</TotalTime>
  <Pages>10</Pages>
  <Words>3492</Words>
  <Characters>19907</Characters>
  <Application>Microsoft Office Outlook</Application>
  <DocSecurity>0</DocSecurity>
  <Lines>0</Lines>
  <Paragraphs>0</Paragraphs>
  <ScaleCrop>false</ScaleCrop>
  <Company>СРО НП "ГПОЮО"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Н.И.</dc:creator>
  <cp:keywords/>
  <dc:description/>
  <cp:lastModifiedBy>ГПАО 2</cp:lastModifiedBy>
  <cp:revision>454</cp:revision>
  <cp:lastPrinted>2017-06-13T07:20:00Z</cp:lastPrinted>
  <dcterms:created xsi:type="dcterms:W3CDTF">2013-09-03T12:12:00Z</dcterms:created>
  <dcterms:modified xsi:type="dcterms:W3CDTF">2017-06-13T07:23:00Z</dcterms:modified>
</cp:coreProperties>
</file>