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26" w:rsidRPr="00002AEA" w:rsidRDefault="00855C26">
      <w:pPr>
        <w:pStyle w:val="cef1edeee2edeee9f2e5eaf1f220"/>
        <w:ind w:right="20"/>
        <w:rPr>
          <w:rFonts w:cs="Times New Roman"/>
          <w:b w:val="0"/>
          <w:bCs w:val="0"/>
          <w:szCs w:val="24"/>
        </w:rPr>
      </w:pPr>
      <w:r w:rsidRPr="00002AEA">
        <w:rPr>
          <w:rStyle w:val="cef1edeee2edeee9f2e5eaf1f22"/>
          <w:rFonts w:cs="Times New Roman"/>
          <w:bCs w:val="0"/>
          <w:sz w:val="20"/>
          <w:szCs w:val="24"/>
        </w:rPr>
        <w:t>УТВЕРЖДЕНО</w:t>
      </w:r>
    </w:p>
    <w:p w:rsidR="00855C26" w:rsidRPr="00002AEA" w:rsidRDefault="00855C26">
      <w:pPr>
        <w:pStyle w:val="cef1edeee2edeee9f2e5eaf1f220"/>
        <w:ind w:right="20"/>
        <w:rPr>
          <w:rFonts w:cs="Times New Roman"/>
          <w:b w:val="0"/>
          <w:bCs w:val="0"/>
          <w:szCs w:val="24"/>
        </w:rPr>
      </w:pPr>
      <w:r w:rsidRPr="00002AEA">
        <w:rPr>
          <w:rStyle w:val="cef1edeee2edeee9f2e5eaf1f23"/>
          <w:rFonts w:cs="Times New Roman"/>
          <w:bCs w:val="0"/>
          <w:sz w:val="20"/>
          <w:szCs w:val="24"/>
        </w:rPr>
        <w:tab/>
      </w:r>
      <w:r w:rsidRPr="00002AEA">
        <w:rPr>
          <w:rStyle w:val="cef1edeee2edeee9f2e5eaf1f23"/>
          <w:rFonts w:cs="Times New Roman"/>
          <w:bCs w:val="0"/>
          <w:sz w:val="20"/>
          <w:szCs w:val="24"/>
        </w:rPr>
        <w:tab/>
      </w:r>
      <w:r w:rsidRPr="00002AEA">
        <w:rPr>
          <w:rStyle w:val="cef1edeee2edeee9f2e5eaf1f23"/>
          <w:rFonts w:cs="Times New Roman"/>
          <w:bCs w:val="0"/>
          <w:sz w:val="20"/>
          <w:szCs w:val="24"/>
        </w:rPr>
        <w:tab/>
      </w:r>
      <w:r w:rsidRPr="00002AEA">
        <w:rPr>
          <w:rStyle w:val="cef1edeee2edeee9f2e5eaf1f23"/>
          <w:rFonts w:cs="Times New Roman"/>
          <w:bCs w:val="0"/>
          <w:sz w:val="20"/>
          <w:szCs w:val="24"/>
        </w:rPr>
        <w:tab/>
      </w:r>
      <w:r w:rsidRPr="00002AEA">
        <w:rPr>
          <w:rStyle w:val="cef1edeee2edeee9f2e5eaf1f23"/>
          <w:rFonts w:cs="Times New Roman"/>
          <w:bCs w:val="0"/>
          <w:sz w:val="20"/>
          <w:szCs w:val="24"/>
        </w:rPr>
        <w:t>Общим</w:t>
      </w:r>
      <w:r w:rsidRPr="00002AEA">
        <w:rPr>
          <w:rStyle w:val="cef1edeee2edeee9f2e5eaf1f23"/>
          <w:rFonts w:cs="Times New Roman"/>
          <w:bCs w:val="0"/>
          <w:sz w:val="20"/>
          <w:szCs w:val="24"/>
        </w:rPr>
        <w:t xml:space="preserve"> </w:t>
      </w:r>
      <w:r w:rsidRPr="00002AEA">
        <w:rPr>
          <w:rStyle w:val="cef1edeee2edeee9f2e5eaf1f23"/>
          <w:rFonts w:cs="Times New Roman"/>
          <w:bCs w:val="0"/>
          <w:sz w:val="20"/>
          <w:szCs w:val="24"/>
        </w:rPr>
        <w:t>собранием</w:t>
      </w:r>
      <w:r w:rsidRPr="00002AEA">
        <w:rPr>
          <w:rStyle w:val="cef1edeee2edeee9f2e5eaf1f23"/>
          <w:rFonts w:cs="Times New Roman"/>
          <w:bCs w:val="0"/>
          <w:sz w:val="20"/>
          <w:szCs w:val="24"/>
        </w:rPr>
        <w:t xml:space="preserve"> </w:t>
      </w:r>
      <w:r w:rsidRPr="00002AEA">
        <w:rPr>
          <w:rStyle w:val="cef1edeee2edeee9f2e5eaf1f23"/>
          <w:rFonts w:cs="Times New Roman"/>
          <w:bCs w:val="0"/>
          <w:sz w:val="20"/>
          <w:szCs w:val="24"/>
        </w:rPr>
        <w:t>членов</w:t>
      </w:r>
      <w:r w:rsidRPr="00002AEA">
        <w:rPr>
          <w:rStyle w:val="cef1edeee2edeee9f2e5eaf1f23"/>
          <w:rFonts w:cs="Times New Roman"/>
          <w:bCs w:val="0"/>
          <w:sz w:val="20"/>
          <w:szCs w:val="24"/>
        </w:rPr>
        <w:t xml:space="preserve"> </w:t>
      </w:r>
      <w:r w:rsidRPr="00002AEA">
        <w:rPr>
          <w:rStyle w:val="cef1edeee2edeee9f2e5eaf1f23"/>
          <w:rFonts w:cs="Times New Roman"/>
          <w:bCs w:val="0"/>
          <w:sz w:val="20"/>
          <w:szCs w:val="24"/>
        </w:rPr>
        <w:t>СРО</w:t>
      </w:r>
      <w:r w:rsidRPr="00002AEA">
        <w:rPr>
          <w:rStyle w:val="cef1edeee2edeee9f2e5eaf1f23"/>
          <w:rFonts w:cs="Times New Roman"/>
          <w:bCs w:val="0"/>
          <w:sz w:val="20"/>
          <w:szCs w:val="24"/>
        </w:rPr>
        <w:t xml:space="preserve"> </w:t>
      </w:r>
      <w:r w:rsidRPr="00002AEA">
        <w:rPr>
          <w:rStyle w:val="cef1edeee2edeee9f2e5eaf1f23"/>
          <w:rFonts w:cs="Times New Roman"/>
          <w:bCs w:val="0"/>
          <w:sz w:val="20"/>
          <w:szCs w:val="24"/>
        </w:rPr>
        <w:t>АС</w:t>
      </w:r>
      <w:r w:rsidRPr="00002AEA">
        <w:rPr>
          <w:rStyle w:val="cef1edeee2edeee9f2e5eaf1f23"/>
          <w:rFonts w:cs="Times New Roman"/>
          <w:bCs w:val="0"/>
          <w:sz w:val="20"/>
          <w:szCs w:val="24"/>
        </w:rPr>
        <w:t xml:space="preserve"> </w:t>
      </w:r>
      <w:r w:rsidRPr="00002AEA">
        <w:rPr>
          <w:rStyle w:val="cef1edeee2edeee9f2e5eaf1f23"/>
          <w:rFonts w:cs="Times New Roman"/>
          <w:bCs w:val="0"/>
          <w:sz w:val="20"/>
          <w:szCs w:val="24"/>
        </w:rPr>
        <w:t>«ГПАО»</w:t>
      </w:r>
    </w:p>
    <w:p w:rsidR="00855C26" w:rsidRPr="00002AEA" w:rsidRDefault="00855C26">
      <w:pPr>
        <w:pStyle w:val="cef1edeee2edeee9f2e5eaf1f220"/>
        <w:ind w:right="20"/>
        <w:rPr>
          <w:rFonts w:cs="Times New Roman"/>
          <w:b w:val="0"/>
          <w:bCs w:val="0"/>
          <w:szCs w:val="24"/>
        </w:rPr>
      </w:pPr>
      <w:r w:rsidRPr="00002AEA">
        <w:rPr>
          <w:rStyle w:val="cef1edeee2edeee9f2e5eaf1f23"/>
          <w:rFonts w:cs="Times New Roman"/>
          <w:bCs w:val="0"/>
          <w:sz w:val="20"/>
          <w:szCs w:val="24"/>
        </w:rPr>
        <w:t>Протокол</w:t>
      </w:r>
      <w:r w:rsidRPr="00002AEA">
        <w:rPr>
          <w:rStyle w:val="cef1edeee2edeee9f2e5eaf1f23"/>
          <w:rFonts w:cs="Times New Roman"/>
          <w:bCs w:val="0"/>
          <w:sz w:val="20"/>
          <w:szCs w:val="24"/>
        </w:rPr>
        <w:t xml:space="preserve"> </w:t>
      </w:r>
      <w:r w:rsidRPr="00002AEA">
        <w:rPr>
          <w:rStyle w:val="cef1edeee2edeee9f2e5eaf1f23"/>
          <w:rFonts w:cs="Times New Roman"/>
          <w:bCs w:val="0"/>
          <w:sz w:val="20"/>
          <w:szCs w:val="24"/>
        </w:rPr>
        <w:t>№</w:t>
      </w:r>
      <w:r w:rsidRPr="00002AEA">
        <w:rPr>
          <w:rStyle w:val="cef1edeee2edeee9f2e5eaf1f23"/>
          <w:rFonts w:cs="Times New Roman"/>
          <w:bCs w:val="0"/>
          <w:sz w:val="20"/>
          <w:szCs w:val="24"/>
        </w:rPr>
        <w:t xml:space="preserve"> 29 </w:t>
      </w:r>
      <w:r w:rsidRPr="00002AEA">
        <w:rPr>
          <w:rStyle w:val="cef1edeee2edeee9f2e5eaf1f23"/>
          <w:rFonts w:cs="Times New Roman"/>
          <w:bCs w:val="0"/>
          <w:sz w:val="20"/>
          <w:szCs w:val="24"/>
        </w:rPr>
        <w:t>от</w:t>
      </w:r>
      <w:r w:rsidRPr="00002AEA">
        <w:rPr>
          <w:rStyle w:val="cef1edeee2edeee9f2e5eaf1f23"/>
          <w:rFonts w:cs="Times New Roman"/>
          <w:bCs w:val="0"/>
          <w:sz w:val="20"/>
          <w:szCs w:val="24"/>
        </w:rPr>
        <w:t xml:space="preserve"> 12.10.2015</w:t>
      </w:r>
      <w:r w:rsidRPr="00002AEA">
        <w:rPr>
          <w:rStyle w:val="cef1edeee2edeee9f2e5eaf1f23"/>
          <w:rFonts w:cs="Times New Roman"/>
          <w:bCs w:val="0"/>
          <w:sz w:val="20"/>
          <w:szCs w:val="24"/>
        </w:rPr>
        <w:t>г</w:t>
      </w:r>
      <w:r w:rsidRPr="00002AEA">
        <w:rPr>
          <w:rStyle w:val="cef1edeee2edeee9f2e5eaf1f23"/>
          <w:rFonts w:cs="Times New Roman"/>
          <w:bCs w:val="0"/>
          <w:sz w:val="20"/>
          <w:szCs w:val="24"/>
        </w:rPr>
        <w:t>.</w:t>
      </w:r>
    </w:p>
    <w:p w:rsidR="00855C26" w:rsidRPr="00002AEA" w:rsidRDefault="00855C26">
      <w:pPr>
        <w:pStyle w:val="cef1edeee2edeee9f2e5eaf1f220"/>
        <w:ind w:right="20"/>
        <w:rPr>
          <w:rFonts w:cs="Times New Roman"/>
          <w:b w:val="0"/>
          <w:bCs w:val="0"/>
          <w:szCs w:val="24"/>
        </w:rPr>
      </w:pPr>
      <w:r w:rsidRPr="00002AEA">
        <w:rPr>
          <w:rStyle w:val="cef1edeee2edeee9f2e5eaf1f23"/>
          <w:rFonts w:cs="Times New Roman"/>
          <w:bCs w:val="0"/>
          <w:sz w:val="20"/>
          <w:szCs w:val="24"/>
        </w:rPr>
        <w:t>УТВЕРЖДЕНО</w:t>
      </w:r>
    </w:p>
    <w:p w:rsidR="00855C26" w:rsidRPr="00002AEA" w:rsidRDefault="00855C26">
      <w:pPr>
        <w:pStyle w:val="cef1edeee2edeee9f2e5eaf1f220"/>
        <w:ind w:right="20"/>
        <w:rPr>
          <w:rFonts w:cs="Times New Roman"/>
          <w:b w:val="0"/>
          <w:bCs w:val="0"/>
          <w:szCs w:val="24"/>
        </w:rPr>
      </w:pPr>
      <w:r w:rsidRPr="00002AEA">
        <w:rPr>
          <w:rStyle w:val="cef1edeee2edeee9f2e5eaf1f23"/>
          <w:rFonts w:cs="Times New Roman"/>
          <w:bCs w:val="0"/>
          <w:sz w:val="20"/>
          <w:szCs w:val="24"/>
        </w:rPr>
        <w:t>Правлением</w:t>
      </w:r>
      <w:r w:rsidRPr="00002AEA">
        <w:rPr>
          <w:rStyle w:val="cef1edeee2edeee9f2e5eaf1f23"/>
          <w:rFonts w:cs="Times New Roman"/>
          <w:bCs w:val="0"/>
          <w:sz w:val="20"/>
          <w:szCs w:val="24"/>
        </w:rPr>
        <w:t xml:space="preserve"> </w:t>
      </w:r>
      <w:r w:rsidRPr="00002AEA">
        <w:rPr>
          <w:rStyle w:val="cef1edeee2edeee9f2e5eaf1f23"/>
          <w:rFonts w:cs="Times New Roman"/>
          <w:bCs w:val="0"/>
          <w:sz w:val="20"/>
          <w:szCs w:val="24"/>
        </w:rPr>
        <w:t>СРО</w:t>
      </w:r>
      <w:r w:rsidRPr="00002AEA">
        <w:rPr>
          <w:rStyle w:val="cef1edeee2edeee9f2e5eaf1f23"/>
          <w:rFonts w:cs="Times New Roman"/>
          <w:bCs w:val="0"/>
          <w:sz w:val="20"/>
          <w:szCs w:val="24"/>
        </w:rPr>
        <w:t xml:space="preserve"> </w:t>
      </w:r>
      <w:r w:rsidRPr="00002AEA">
        <w:rPr>
          <w:rStyle w:val="cef1edeee2edeee9f2e5eaf1f23"/>
          <w:rFonts w:cs="Times New Roman"/>
          <w:bCs w:val="0"/>
          <w:sz w:val="20"/>
          <w:szCs w:val="24"/>
        </w:rPr>
        <w:t>АС</w:t>
      </w:r>
      <w:r w:rsidRPr="00002AEA">
        <w:rPr>
          <w:rStyle w:val="cef1edeee2edeee9f2e5eaf1f23"/>
          <w:rFonts w:cs="Times New Roman"/>
          <w:bCs w:val="0"/>
          <w:sz w:val="20"/>
          <w:szCs w:val="24"/>
        </w:rPr>
        <w:t xml:space="preserve"> </w:t>
      </w:r>
      <w:r w:rsidRPr="00002AEA">
        <w:rPr>
          <w:rStyle w:val="cef1edeee2edeee9f2e5eaf1f23"/>
          <w:rFonts w:cs="Times New Roman"/>
          <w:bCs w:val="0"/>
          <w:sz w:val="20"/>
          <w:szCs w:val="24"/>
        </w:rPr>
        <w:t>«ГПАО»</w:t>
      </w:r>
      <w:r w:rsidRPr="00002AEA">
        <w:rPr>
          <w:rStyle w:val="cef1edeee2edeee9f2e5eaf1f23"/>
          <w:rFonts w:cs="Times New Roman"/>
          <w:bCs w:val="0"/>
          <w:sz w:val="20"/>
          <w:szCs w:val="24"/>
        </w:rPr>
        <w:t xml:space="preserve"> </w:t>
      </w:r>
    </w:p>
    <w:p w:rsidR="00855C26" w:rsidRPr="00002AEA" w:rsidRDefault="00855C26">
      <w:pPr>
        <w:pStyle w:val="cef1edeee2edeee9f2e5eaf1f230"/>
        <w:ind w:left="3940" w:right="20"/>
        <w:rPr>
          <w:rFonts w:cs="Times New Roman"/>
          <w:b w:val="0"/>
          <w:bCs w:val="0"/>
          <w:szCs w:val="24"/>
        </w:rPr>
      </w:pPr>
      <w:r w:rsidRPr="00002AEA">
        <w:rPr>
          <w:rStyle w:val="cef1edeee2edeee9f2e5eaf1f23"/>
          <w:rFonts w:cs="Times New Roman"/>
          <w:bCs w:val="0"/>
          <w:sz w:val="20"/>
          <w:szCs w:val="24"/>
        </w:rPr>
        <w:t>Протокол</w:t>
      </w:r>
      <w:r w:rsidRPr="00002AEA">
        <w:rPr>
          <w:rStyle w:val="cef1edeee2edeee9f2e5eaf1f23"/>
          <w:rFonts w:cs="Times New Roman"/>
          <w:bCs w:val="0"/>
          <w:sz w:val="20"/>
          <w:szCs w:val="24"/>
        </w:rPr>
        <w:t xml:space="preserve"> </w:t>
      </w:r>
      <w:proofErr w:type="gramStart"/>
      <w:r w:rsidRPr="00002AEA">
        <w:rPr>
          <w:rStyle w:val="cef1edeee2edeee9f2e5eaf1f23"/>
          <w:rFonts w:cs="Times New Roman"/>
          <w:bCs w:val="0"/>
          <w:sz w:val="20"/>
          <w:szCs w:val="24"/>
        </w:rPr>
        <w:t>№</w:t>
      </w:r>
      <w:r w:rsidRPr="00002AEA">
        <w:rPr>
          <w:rStyle w:val="cef1edeee2edeee9f2e5eaf1f23"/>
          <w:rFonts w:cs="Times New Roman"/>
          <w:bCs w:val="0"/>
          <w:sz w:val="20"/>
          <w:szCs w:val="24"/>
        </w:rPr>
        <w:t xml:space="preserve">  325</w:t>
      </w:r>
      <w:proofErr w:type="gramEnd"/>
      <w:r w:rsidRPr="00002AEA">
        <w:rPr>
          <w:rStyle w:val="cef1edeee2edeee9f2e5eaf1f23"/>
          <w:rFonts w:cs="Times New Roman"/>
          <w:bCs w:val="0"/>
          <w:sz w:val="20"/>
          <w:szCs w:val="24"/>
        </w:rPr>
        <w:t xml:space="preserve"> </w:t>
      </w:r>
      <w:r w:rsidRPr="00002AEA">
        <w:rPr>
          <w:rStyle w:val="cef1edeee2edeee9f2e5eaf1f23"/>
          <w:rFonts w:cs="Times New Roman"/>
          <w:bCs w:val="0"/>
          <w:sz w:val="20"/>
          <w:szCs w:val="24"/>
        </w:rPr>
        <w:t>от</w:t>
      </w:r>
      <w:r w:rsidRPr="00002AEA">
        <w:rPr>
          <w:rStyle w:val="cef1edeee2edeee9f2e5eaf1f23"/>
          <w:rFonts w:cs="Times New Roman"/>
          <w:bCs w:val="0"/>
          <w:sz w:val="20"/>
          <w:szCs w:val="24"/>
        </w:rPr>
        <w:t xml:space="preserve"> 02.06.2017</w:t>
      </w:r>
      <w:r w:rsidRPr="00002AEA">
        <w:rPr>
          <w:rStyle w:val="cef1edeee2edeee9f2e5eaf1f23"/>
          <w:rFonts w:cs="Times New Roman"/>
          <w:bCs w:val="0"/>
          <w:sz w:val="20"/>
          <w:szCs w:val="24"/>
        </w:rPr>
        <w:t>г</w:t>
      </w:r>
      <w:r w:rsidRPr="00002AEA">
        <w:rPr>
          <w:rStyle w:val="cef1edeee2edeee9f2e5eaf1f23"/>
          <w:rFonts w:cs="Times New Roman"/>
          <w:bCs w:val="0"/>
          <w:sz w:val="20"/>
          <w:szCs w:val="24"/>
        </w:rPr>
        <w:t>.</w:t>
      </w:r>
    </w:p>
    <w:p w:rsidR="00855C26" w:rsidRPr="00002AEA" w:rsidRDefault="00855C26">
      <w:pPr>
        <w:pStyle w:val="cef1edeee2edeee9f2e5eaf1f230"/>
        <w:ind w:left="3940" w:right="20"/>
        <w:rPr>
          <w:rFonts w:cs="Times New Roman"/>
          <w:b w:val="0"/>
          <w:bCs w:val="0"/>
          <w:szCs w:val="24"/>
        </w:rPr>
      </w:pPr>
    </w:p>
    <w:p w:rsidR="00855C26" w:rsidRPr="00002AEA" w:rsidRDefault="00855C26">
      <w:pPr>
        <w:pStyle w:val="cef1edeee2edeee9f2e5eaf1f230"/>
        <w:ind w:left="3940" w:right="20"/>
        <w:rPr>
          <w:rFonts w:cs="Times New Roman"/>
          <w:b w:val="0"/>
          <w:bCs w:val="0"/>
          <w:szCs w:val="24"/>
        </w:rPr>
      </w:pPr>
      <w:r w:rsidRPr="00002AEA">
        <w:rPr>
          <w:rStyle w:val="cef1edeee2edeee9f2e5eaf1f23"/>
          <w:rFonts w:cs="Times New Roman"/>
          <w:bCs w:val="0"/>
          <w:sz w:val="20"/>
          <w:szCs w:val="24"/>
          <w:highlight w:val="white"/>
        </w:rPr>
        <w:t>С</w:t>
      </w:r>
      <w:r w:rsidRPr="00002AEA">
        <w:rPr>
          <w:rStyle w:val="cef1edeee2edeee9f2e5eaf1f23"/>
          <w:rFonts w:cs="Times New Roman"/>
          <w:bCs w:val="0"/>
          <w:sz w:val="20"/>
          <w:szCs w:val="24"/>
          <w:highlight w:val="white"/>
        </w:rPr>
        <w:t xml:space="preserve"> </w:t>
      </w:r>
      <w:r w:rsidRPr="00002AEA">
        <w:rPr>
          <w:rStyle w:val="cef1edeee2edeee9f2e5eaf1f23"/>
          <w:rFonts w:cs="Times New Roman"/>
          <w:bCs w:val="0"/>
          <w:sz w:val="20"/>
          <w:szCs w:val="24"/>
          <w:highlight w:val="white"/>
        </w:rPr>
        <w:t>изменениями</w:t>
      </w:r>
      <w:r w:rsidRPr="00002AEA">
        <w:rPr>
          <w:rStyle w:val="cef1edeee2edeee9f2e5eaf1f23"/>
          <w:rFonts w:cs="Times New Roman"/>
          <w:bCs w:val="0"/>
          <w:sz w:val="20"/>
          <w:szCs w:val="24"/>
          <w:highlight w:val="white"/>
        </w:rPr>
        <w:t xml:space="preserve">, </w:t>
      </w:r>
      <w:r w:rsidRPr="00002AEA">
        <w:rPr>
          <w:rStyle w:val="cef1edeee2edeee9f2e5eaf1f23"/>
          <w:rFonts w:cs="Times New Roman"/>
          <w:bCs w:val="0"/>
          <w:sz w:val="20"/>
          <w:szCs w:val="24"/>
          <w:highlight w:val="white"/>
        </w:rPr>
        <w:t>утвержденными</w:t>
      </w:r>
      <w:r w:rsidRPr="00002AEA">
        <w:rPr>
          <w:rStyle w:val="cef1edeee2edeee9f2e5eaf1f23"/>
          <w:rFonts w:cs="Times New Roman"/>
          <w:bCs w:val="0"/>
          <w:sz w:val="20"/>
          <w:szCs w:val="24"/>
          <w:highlight w:val="white"/>
        </w:rPr>
        <w:t xml:space="preserve"> </w:t>
      </w:r>
    </w:p>
    <w:p w:rsidR="00855C26" w:rsidRPr="00002AEA" w:rsidRDefault="00855C26">
      <w:pPr>
        <w:pStyle w:val="cef1edeee2edeee9f2e5eaf1f230"/>
        <w:ind w:left="3940" w:right="20"/>
        <w:rPr>
          <w:rFonts w:cs="Times New Roman"/>
          <w:b w:val="0"/>
          <w:bCs w:val="0"/>
          <w:szCs w:val="24"/>
        </w:rPr>
      </w:pPr>
      <w:r w:rsidRPr="00002AEA">
        <w:rPr>
          <w:rStyle w:val="cef1edeee2edeee9f2e5eaf1f23"/>
          <w:rFonts w:cs="Times New Roman"/>
          <w:bCs w:val="0"/>
          <w:sz w:val="20"/>
          <w:szCs w:val="24"/>
          <w:highlight w:val="white"/>
        </w:rPr>
        <w:t xml:space="preserve"> </w:t>
      </w:r>
      <w:proofErr w:type="gramStart"/>
      <w:r w:rsidRPr="00002AEA">
        <w:rPr>
          <w:rStyle w:val="cef1edeee2edeee9f2e5eaf1f23"/>
          <w:rFonts w:cs="Times New Roman"/>
          <w:bCs w:val="0"/>
          <w:sz w:val="20"/>
          <w:szCs w:val="24"/>
          <w:highlight w:val="white"/>
        </w:rPr>
        <w:t>Правлением</w:t>
      </w:r>
      <w:r w:rsidRPr="00002AEA">
        <w:rPr>
          <w:rStyle w:val="cef1edeee2edeee9f2e5eaf1f23"/>
          <w:rFonts w:cs="Times New Roman"/>
          <w:bCs w:val="0"/>
          <w:sz w:val="20"/>
          <w:szCs w:val="24"/>
          <w:highlight w:val="white"/>
        </w:rPr>
        <w:t xml:space="preserve">  </w:t>
      </w:r>
      <w:r w:rsidRPr="00002AEA">
        <w:rPr>
          <w:rStyle w:val="cef1edeee2edeee9f2e5eaf1f23"/>
          <w:rFonts w:cs="Times New Roman"/>
          <w:bCs w:val="0"/>
          <w:sz w:val="20"/>
          <w:szCs w:val="24"/>
          <w:highlight w:val="white"/>
        </w:rPr>
        <w:t>СРО</w:t>
      </w:r>
      <w:proofErr w:type="gramEnd"/>
      <w:r w:rsidRPr="00002AEA">
        <w:rPr>
          <w:rStyle w:val="cef1edeee2edeee9f2e5eaf1f23"/>
          <w:rFonts w:cs="Times New Roman"/>
          <w:bCs w:val="0"/>
          <w:sz w:val="20"/>
          <w:szCs w:val="24"/>
          <w:highlight w:val="white"/>
        </w:rPr>
        <w:t xml:space="preserve"> </w:t>
      </w:r>
      <w:r w:rsidRPr="00002AEA">
        <w:rPr>
          <w:rStyle w:val="cef1edeee2edeee9f2e5eaf1f23"/>
          <w:rFonts w:cs="Times New Roman"/>
          <w:bCs w:val="0"/>
          <w:sz w:val="20"/>
          <w:szCs w:val="24"/>
          <w:highlight w:val="white"/>
        </w:rPr>
        <w:t>АС</w:t>
      </w:r>
      <w:r w:rsidRPr="00002AEA">
        <w:rPr>
          <w:rStyle w:val="cef1edeee2edeee9f2e5eaf1f23"/>
          <w:rFonts w:cs="Times New Roman"/>
          <w:bCs w:val="0"/>
          <w:sz w:val="20"/>
          <w:szCs w:val="24"/>
          <w:highlight w:val="white"/>
        </w:rPr>
        <w:t xml:space="preserve"> </w:t>
      </w:r>
      <w:r w:rsidRPr="00002AEA">
        <w:rPr>
          <w:rStyle w:val="cef1edeee2edeee9f2e5eaf1f23"/>
          <w:rFonts w:cs="Times New Roman"/>
          <w:bCs w:val="0"/>
          <w:sz w:val="20"/>
          <w:szCs w:val="24"/>
          <w:highlight w:val="white"/>
        </w:rPr>
        <w:t>«ГПАО»</w:t>
      </w:r>
    </w:p>
    <w:p w:rsidR="00E35C31" w:rsidRPr="00002AEA" w:rsidRDefault="00855C26">
      <w:pPr>
        <w:pStyle w:val="cef1edeee2edeee9f2e5eaf1f230"/>
        <w:ind w:left="3940" w:right="20"/>
        <w:rPr>
          <w:rStyle w:val="cef1edeee2edeee9f2e5eaf1f23"/>
          <w:rFonts w:cs="Times New Roman"/>
          <w:bCs w:val="0"/>
          <w:sz w:val="20"/>
          <w:szCs w:val="24"/>
          <w:highlight w:val="white"/>
        </w:rPr>
      </w:pPr>
      <w:proofErr w:type="gramStart"/>
      <w:r w:rsidRPr="00002AEA">
        <w:rPr>
          <w:rStyle w:val="cef1edeee2edeee9f2e5eaf1f23"/>
          <w:rFonts w:cs="Times New Roman"/>
          <w:bCs w:val="0"/>
          <w:sz w:val="20"/>
          <w:szCs w:val="24"/>
          <w:highlight w:val="white"/>
        </w:rPr>
        <w:t>Протокол</w:t>
      </w:r>
      <w:r w:rsidRPr="00002AEA">
        <w:rPr>
          <w:rStyle w:val="cef1edeee2edeee9f2e5eaf1f23"/>
          <w:rFonts w:cs="Times New Roman"/>
          <w:bCs w:val="0"/>
          <w:sz w:val="20"/>
          <w:szCs w:val="24"/>
          <w:highlight w:val="white"/>
        </w:rPr>
        <w:t xml:space="preserve">  </w:t>
      </w:r>
      <w:r w:rsidRPr="00002AEA">
        <w:rPr>
          <w:rStyle w:val="cef1edeee2edeee9f2e5eaf1f23"/>
          <w:rFonts w:cs="Times New Roman"/>
          <w:bCs w:val="0"/>
          <w:sz w:val="20"/>
          <w:szCs w:val="24"/>
          <w:highlight w:val="white"/>
        </w:rPr>
        <w:t>№</w:t>
      </w:r>
      <w:proofErr w:type="gramEnd"/>
      <w:r w:rsidRPr="00002AEA">
        <w:rPr>
          <w:rStyle w:val="cef1edeee2edeee9f2e5eaf1f23"/>
          <w:rFonts w:cs="Times New Roman"/>
          <w:bCs w:val="0"/>
          <w:sz w:val="20"/>
          <w:szCs w:val="24"/>
          <w:highlight w:val="white"/>
        </w:rPr>
        <w:t xml:space="preserve"> 41</w:t>
      </w:r>
      <w:r w:rsidR="00614E1B" w:rsidRPr="00002AEA">
        <w:rPr>
          <w:rStyle w:val="cef1edeee2edeee9f2e5eaf1f23"/>
          <w:rFonts w:cs="Times New Roman"/>
          <w:bCs w:val="0"/>
          <w:sz w:val="20"/>
          <w:szCs w:val="24"/>
          <w:highlight w:val="white"/>
        </w:rPr>
        <w:t>6</w:t>
      </w:r>
      <w:r w:rsidRPr="00002AEA">
        <w:rPr>
          <w:rStyle w:val="cef1edeee2edeee9f2e5eaf1f23"/>
          <w:rFonts w:cs="Times New Roman"/>
          <w:bCs w:val="0"/>
          <w:sz w:val="20"/>
          <w:szCs w:val="24"/>
          <w:highlight w:val="white"/>
        </w:rPr>
        <w:t xml:space="preserve"> </w:t>
      </w:r>
      <w:r w:rsidRPr="00002AEA">
        <w:rPr>
          <w:rStyle w:val="cef1edeee2edeee9f2e5eaf1f23"/>
          <w:rFonts w:cs="Times New Roman"/>
          <w:bCs w:val="0"/>
          <w:sz w:val="20"/>
          <w:szCs w:val="24"/>
          <w:highlight w:val="white"/>
        </w:rPr>
        <w:t>от</w:t>
      </w:r>
      <w:r w:rsidRPr="00002AEA">
        <w:rPr>
          <w:rStyle w:val="cef1edeee2edeee9f2e5eaf1f23"/>
          <w:rFonts w:cs="Times New Roman"/>
          <w:bCs w:val="0"/>
          <w:sz w:val="20"/>
          <w:szCs w:val="24"/>
          <w:highlight w:val="white"/>
        </w:rPr>
        <w:t xml:space="preserve"> </w:t>
      </w:r>
      <w:r w:rsidR="00614E1B" w:rsidRPr="00002AEA">
        <w:rPr>
          <w:rStyle w:val="cef1edeee2edeee9f2e5eaf1f23"/>
          <w:rFonts w:cs="Times New Roman"/>
          <w:bCs w:val="0"/>
          <w:sz w:val="20"/>
          <w:szCs w:val="24"/>
          <w:highlight w:val="white"/>
        </w:rPr>
        <w:t>31</w:t>
      </w:r>
      <w:r w:rsidRPr="00002AEA">
        <w:rPr>
          <w:rStyle w:val="cef1edeee2edeee9f2e5eaf1f23"/>
          <w:rFonts w:cs="Times New Roman"/>
          <w:bCs w:val="0"/>
          <w:sz w:val="20"/>
          <w:szCs w:val="24"/>
          <w:highlight w:val="white"/>
        </w:rPr>
        <w:t>.05.2021</w:t>
      </w:r>
      <w:r w:rsidRPr="00002AEA">
        <w:rPr>
          <w:rStyle w:val="cef1edeee2edeee9f2e5eaf1f23"/>
          <w:rFonts w:cs="Times New Roman"/>
          <w:bCs w:val="0"/>
          <w:sz w:val="20"/>
          <w:szCs w:val="24"/>
          <w:highlight w:val="white"/>
        </w:rPr>
        <w:t>г</w:t>
      </w:r>
      <w:r w:rsidRPr="00002AEA">
        <w:rPr>
          <w:rStyle w:val="cef1edeee2edeee9f2e5eaf1f23"/>
          <w:rFonts w:cs="Times New Roman"/>
          <w:bCs w:val="0"/>
          <w:sz w:val="20"/>
          <w:szCs w:val="24"/>
          <w:highlight w:val="white"/>
        </w:rPr>
        <w:t>.</w:t>
      </w:r>
    </w:p>
    <w:p w:rsidR="00855C26" w:rsidRPr="00002AEA" w:rsidRDefault="00855C26">
      <w:pPr>
        <w:pStyle w:val="cef1edeee2edeee9f2e5eaf1f230"/>
        <w:ind w:left="3940" w:right="20"/>
        <w:rPr>
          <w:rStyle w:val="cef1edeee2edeee9f2e5eaf1f23"/>
          <w:rFonts w:cs="Times New Roman"/>
          <w:bCs w:val="0"/>
          <w:sz w:val="20"/>
          <w:szCs w:val="24"/>
        </w:rPr>
      </w:pPr>
      <w:r w:rsidRPr="00002AEA">
        <w:rPr>
          <w:rStyle w:val="cef1edeee2edeee9f2e5eaf1f23"/>
          <w:rFonts w:cs="Times New Roman"/>
          <w:bCs w:val="0"/>
          <w:sz w:val="20"/>
          <w:szCs w:val="24"/>
          <w:highlight w:val="white"/>
        </w:rPr>
        <w:t xml:space="preserve"> </w:t>
      </w:r>
    </w:p>
    <w:p w:rsidR="00002AEA" w:rsidRPr="00002AEA" w:rsidRDefault="00002AEA" w:rsidP="00002AEA">
      <w:pPr>
        <w:shd w:val="clear" w:color="auto" w:fill="FFFFFF"/>
        <w:ind w:left="142" w:right="23" w:firstLine="720"/>
        <w:contextualSpacing/>
        <w:jc w:val="right"/>
        <w:rPr>
          <w:rFonts w:ascii="Times New Roman" w:hAnsi="Times New Roman" w:cs="Times New Roman"/>
          <w:sz w:val="22"/>
          <w:szCs w:val="22"/>
          <w:lang w:bidi="ar-SA"/>
        </w:rPr>
      </w:pPr>
      <w:r w:rsidRPr="00002AEA">
        <w:rPr>
          <w:rFonts w:ascii="Times New Roman" w:hAnsi="Times New Roman" w:cs="Times New Roman"/>
          <w:sz w:val="22"/>
          <w:szCs w:val="22"/>
          <w:highlight w:val="white"/>
          <w:lang w:bidi="ar-SA"/>
        </w:rPr>
        <w:t xml:space="preserve">с изменениями, утвержденными </w:t>
      </w:r>
    </w:p>
    <w:p w:rsidR="00002AEA" w:rsidRPr="00002AEA" w:rsidRDefault="00002AEA" w:rsidP="00002AEA">
      <w:pPr>
        <w:shd w:val="clear" w:color="auto" w:fill="FFFFFF"/>
        <w:ind w:left="142" w:right="23" w:firstLine="720"/>
        <w:contextualSpacing/>
        <w:jc w:val="right"/>
        <w:rPr>
          <w:rFonts w:ascii="Times New Roman" w:hAnsi="Times New Roman" w:cs="Times New Roman"/>
          <w:sz w:val="22"/>
          <w:szCs w:val="22"/>
          <w:lang w:bidi="ar-SA"/>
        </w:rPr>
      </w:pPr>
      <w:r w:rsidRPr="00002AEA">
        <w:rPr>
          <w:rFonts w:ascii="Times New Roman" w:hAnsi="Times New Roman" w:cs="Times New Roman"/>
          <w:sz w:val="22"/>
          <w:szCs w:val="22"/>
          <w:highlight w:val="white"/>
          <w:lang w:bidi="ar-SA"/>
        </w:rPr>
        <w:t>Правлением СРО АС «ГПАО»</w:t>
      </w:r>
    </w:p>
    <w:p w:rsidR="00002AEA" w:rsidRPr="00002AEA" w:rsidRDefault="00002AEA" w:rsidP="00002AEA">
      <w:pPr>
        <w:shd w:val="clear" w:color="auto" w:fill="FFFFFF"/>
        <w:ind w:left="142" w:right="23" w:firstLine="720"/>
        <w:contextualSpacing/>
        <w:jc w:val="right"/>
        <w:rPr>
          <w:rFonts w:ascii="Times New Roman" w:hAnsi="Times New Roman" w:cs="Times New Roman"/>
          <w:sz w:val="22"/>
          <w:szCs w:val="22"/>
          <w:lang w:bidi="ar-SA"/>
        </w:rPr>
      </w:pPr>
      <w:r w:rsidRPr="00002AEA">
        <w:rPr>
          <w:rFonts w:ascii="Times New Roman" w:hAnsi="Times New Roman" w:cs="Times New Roman"/>
          <w:sz w:val="22"/>
          <w:szCs w:val="22"/>
          <w:highlight w:val="white"/>
          <w:lang w:bidi="ar-SA"/>
        </w:rPr>
        <w:t xml:space="preserve">протокол № 452 от 21.06.2023 г. </w:t>
      </w:r>
    </w:p>
    <w:p w:rsidR="00002AEA" w:rsidRPr="00002AEA" w:rsidRDefault="00002AEA" w:rsidP="00002AEA">
      <w:pPr>
        <w:shd w:val="clear" w:color="auto" w:fill="FFFFFF"/>
        <w:ind w:left="142" w:right="23" w:firstLine="720"/>
        <w:contextualSpacing/>
        <w:jc w:val="both"/>
        <w:rPr>
          <w:rFonts w:ascii="Times New Roman" w:hAnsi="Times New Roman" w:cs="Times New Roman"/>
          <w:sz w:val="22"/>
          <w:szCs w:val="22"/>
          <w:lang w:bidi="ar-SA"/>
        </w:rPr>
      </w:pPr>
    </w:p>
    <w:p w:rsidR="00E35C31" w:rsidRPr="00002AEA" w:rsidRDefault="00E35C31">
      <w:pPr>
        <w:pStyle w:val="cef1edeee2edeee9f2e5eaf1f230"/>
        <w:ind w:left="3940" w:right="20"/>
        <w:rPr>
          <w:rFonts w:cs="Times New Roman"/>
          <w:b w:val="0"/>
          <w:bCs w:val="0"/>
          <w:szCs w:val="24"/>
        </w:rPr>
      </w:pPr>
    </w:p>
    <w:p w:rsidR="00855C26" w:rsidRPr="00002AEA" w:rsidRDefault="00855C26">
      <w:pPr>
        <w:pStyle w:val="cef1edeee2edeee9f2e5eaf1f230"/>
        <w:ind w:left="3940" w:right="20"/>
        <w:rPr>
          <w:rFonts w:cs="Times New Roman"/>
          <w:b w:val="0"/>
          <w:bCs w:val="0"/>
          <w:szCs w:val="24"/>
        </w:rPr>
      </w:pPr>
    </w:p>
    <w:p w:rsidR="00855C26" w:rsidRPr="00002AEA" w:rsidRDefault="00855C26">
      <w:pPr>
        <w:pStyle w:val="c7e0e3eeebeee2eeeab910"/>
        <w:keepNext/>
        <w:keepLines/>
        <w:spacing w:before="0" w:after="275" w:line="440" w:lineRule="exact"/>
        <w:ind w:left="1920"/>
        <w:rPr>
          <w:rFonts w:cs="Times New Roman"/>
          <w:b w:val="0"/>
          <w:bCs w:val="0"/>
          <w:sz w:val="16"/>
          <w:szCs w:val="24"/>
        </w:rPr>
      </w:pPr>
    </w:p>
    <w:p w:rsidR="00855C26" w:rsidRPr="006C5872" w:rsidRDefault="00855C26">
      <w:pPr>
        <w:pStyle w:val="c7e0e3eeebeee2eeeab910"/>
        <w:keepNext/>
        <w:keepLines/>
        <w:spacing w:before="0" w:after="275" w:line="440" w:lineRule="exact"/>
        <w:ind w:left="1920"/>
        <w:rPr>
          <w:rFonts w:cs="Times New Roman"/>
          <w:bCs w:val="0"/>
          <w:szCs w:val="24"/>
        </w:rPr>
      </w:pPr>
    </w:p>
    <w:p w:rsidR="00855C26" w:rsidRPr="006C5872" w:rsidRDefault="00855C26">
      <w:pPr>
        <w:pStyle w:val="c7e0e3eeebeee2eeeab910"/>
        <w:keepNext/>
        <w:keepLines/>
        <w:spacing w:before="0" w:after="275" w:line="440" w:lineRule="exact"/>
        <w:ind w:left="1920"/>
        <w:rPr>
          <w:rFonts w:cs="Times New Roman"/>
          <w:bCs w:val="0"/>
          <w:szCs w:val="24"/>
        </w:rPr>
      </w:pPr>
      <w:r w:rsidRPr="006C5872">
        <w:rPr>
          <w:rStyle w:val="c7e0e3eeebeee2eeeab91"/>
          <w:rFonts w:cs="Times New Roman"/>
          <w:b/>
          <w:bCs w:val="0"/>
          <w:szCs w:val="24"/>
        </w:rPr>
        <w:tab/>
      </w:r>
      <w:r w:rsidRPr="006C5872">
        <w:rPr>
          <w:rStyle w:val="c7e0e3eeebeee2eeeab91"/>
          <w:rFonts w:cs="Times New Roman"/>
          <w:b/>
          <w:bCs w:val="0"/>
          <w:szCs w:val="24"/>
        </w:rPr>
        <w:tab/>
        <w:t xml:space="preserve">     </w:t>
      </w:r>
    </w:p>
    <w:p w:rsidR="00855C26" w:rsidRPr="006C5872" w:rsidRDefault="00855C26">
      <w:pPr>
        <w:pStyle w:val="c7e0e3eeebeee2eeeab910"/>
        <w:keepNext/>
        <w:keepLines/>
        <w:spacing w:before="0" w:after="275" w:line="440" w:lineRule="exact"/>
        <w:ind w:left="1920"/>
        <w:rPr>
          <w:rFonts w:cs="Times New Roman"/>
          <w:bCs w:val="0"/>
          <w:szCs w:val="24"/>
        </w:rPr>
      </w:pPr>
    </w:p>
    <w:p w:rsidR="00855C26" w:rsidRPr="006C5872" w:rsidRDefault="00B13540" w:rsidP="00B13540">
      <w:pPr>
        <w:pStyle w:val="c7e0e3eeebeee2eeeab910"/>
        <w:keepNext/>
        <w:keepLines/>
        <w:spacing w:before="0" w:after="275" w:line="440" w:lineRule="exact"/>
        <w:ind w:left="1920"/>
        <w:rPr>
          <w:rFonts w:cs="Times New Roman"/>
          <w:bCs w:val="0"/>
          <w:szCs w:val="24"/>
        </w:rPr>
      </w:pPr>
      <w:bookmarkStart w:id="0" w:name="bookmark01"/>
      <w:bookmarkEnd w:id="0"/>
      <w:r w:rsidRPr="006C5872">
        <w:rPr>
          <w:rStyle w:val="c7e0e3eeebeee2eeeab91"/>
          <w:rFonts w:cs="Times New Roman"/>
          <w:b/>
          <w:bCs w:val="0"/>
          <w:szCs w:val="24"/>
        </w:rPr>
        <w:t xml:space="preserve">       </w:t>
      </w:r>
      <w:r w:rsidR="009971C0">
        <w:rPr>
          <w:rStyle w:val="c7e0e3eeebeee2eeeab91"/>
          <w:rFonts w:cs="Times New Roman"/>
          <w:b/>
          <w:bCs w:val="0"/>
          <w:szCs w:val="24"/>
        </w:rPr>
        <w:t xml:space="preserve">   </w:t>
      </w:r>
      <w:r w:rsidR="00855C26" w:rsidRPr="006C5872">
        <w:rPr>
          <w:rStyle w:val="c7e0e3eeebeee2eeeab91"/>
          <w:rFonts w:cs="Times New Roman"/>
          <w:b/>
          <w:bCs w:val="0"/>
          <w:szCs w:val="24"/>
        </w:rPr>
        <w:t>П</w:t>
      </w:r>
      <w:r w:rsidR="00855C26" w:rsidRPr="006C5872">
        <w:rPr>
          <w:rStyle w:val="c7e0e3eeebeee2eeeab91"/>
          <w:rFonts w:cs="Times New Roman"/>
          <w:b/>
          <w:bCs w:val="0"/>
          <w:szCs w:val="24"/>
        </w:rPr>
        <w:t xml:space="preserve"> </w:t>
      </w:r>
      <w:r w:rsidR="00855C26" w:rsidRPr="006C5872">
        <w:rPr>
          <w:rStyle w:val="c7e0e3eeebeee2eeeab91"/>
          <w:rFonts w:cs="Times New Roman"/>
          <w:b/>
          <w:bCs w:val="0"/>
          <w:szCs w:val="24"/>
        </w:rPr>
        <w:t>О</w:t>
      </w:r>
      <w:r w:rsidR="00855C26" w:rsidRPr="006C5872">
        <w:rPr>
          <w:rStyle w:val="c7e0e3eeebeee2eeeab91"/>
          <w:rFonts w:cs="Times New Roman"/>
          <w:b/>
          <w:bCs w:val="0"/>
          <w:szCs w:val="24"/>
        </w:rPr>
        <w:t xml:space="preserve"> </w:t>
      </w:r>
      <w:r w:rsidR="00855C26" w:rsidRPr="006C5872">
        <w:rPr>
          <w:rStyle w:val="c7e0e3eeebeee2eeeab91"/>
          <w:rFonts w:cs="Times New Roman"/>
          <w:b/>
          <w:bCs w:val="0"/>
          <w:szCs w:val="24"/>
        </w:rPr>
        <w:t>Л</w:t>
      </w:r>
      <w:r w:rsidR="00855C26" w:rsidRPr="006C5872">
        <w:rPr>
          <w:rStyle w:val="c7e0e3eeebeee2eeeab91"/>
          <w:rFonts w:cs="Times New Roman"/>
          <w:b/>
          <w:bCs w:val="0"/>
          <w:szCs w:val="24"/>
        </w:rPr>
        <w:t xml:space="preserve"> </w:t>
      </w:r>
      <w:r w:rsidR="00855C26" w:rsidRPr="006C5872">
        <w:rPr>
          <w:rStyle w:val="c7e0e3eeebeee2eeeab91"/>
          <w:rFonts w:cs="Times New Roman"/>
          <w:b/>
          <w:bCs w:val="0"/>
          <w:szCs w:val="24"/>
        </w:rPr>
        <w:t>О</w:t>
      </w:r>
      <w:r w:rsidR="00855C26" w:rsidRPr="006C5872">
        <w:rPr>
          <w:rStyle w:val="c7e0e3eeebeee2eeeab91"/>
          <w:rFonts w:cs="Times New Roman"/>
          <w:b/>
          <w:bCs w:val="0"/>
          <w:szCs w:val="24"/>
        </w:rPr>
        <w:t xml:space="preserve"> </w:t>
      </w:r>
      <w:r w:rsidR="00855C26" w:rsidRPr="006C5872">
        <w:rPr>
          <w:rStyle w:val="c7e0e3eeebeee2eeeab91"/>
          <w:rFonts w:cs="Times New Roman"/>
          <w:b/>
          <w:bCs w:val="0"/>
          <w:szCs w:val="24"/>
        </w:rPr>
        <w:t>Ж</w:t>
      </w:r>
      <w:r w:rsidR="00855C26" w:rsidRPr="006C5872">
        <w:rPr>
          <w:rStyle w:val="c7e0e3eeebeee2eeeab91"/>
          <w:rFonts w:cs="Times New Roman"/>
          <w:b/>
          <w:bCs w:val="0"/>
          <w:szCs w:val="24"/>
        </w:rPr>
        <w:t xml:space="preserve"> </w:t>
      </w:r>
      <w:r w:rsidR="00855C26" w:rsidRPr="006C5872">
        <w:rPr>
          <w:rStyle w:val="c7e0e3eeebeee2eeeab91"/>
          <w:rFonts w:cs="Times New Roman"/>
          <w:b/>
          <w:bCs w:val="0"/>
          <w:szCs w:val="24"/>
        </w:rPr>
        <w:t>Е</w:t>
      </w:r>
      <w:r w:rsidR="00855C26" w:rsidRPr="006C5872">
        <w:rPr>
          <w:rStyle w:val="c7e0e3eeebeee2eeeab91"/>
          <w:rFonts w:cs="Times New Roman"/>
          <w:b/>
          <w:bCs w:val="0"/>
          <w:szCs w:val="24"/>
        </w:rPr>
        <w:t xml:space="preserve"> </w:t>
      </w:r>
      <w:r w:rsidR="00855C26" w:rsidRPr="006C5872">
        <w:rPr>
          <w:rStyle w:val="c7e0e3eeebeee2eeeab91"/>
          <w:rFonts w:cs="Times New Roman"/>
          <w:b/>
          <w:bCs w:val="0"/>
          <w:szCs w:val="24"/>
        </w:rPr>
        <w:t>Н</w:t>
      </w:r>
      <w:r w:rsidR="00855C26" w:rsidRPr="006C5872">
        <w:rPr>
          <w:rStyle w:val="c7e0e3eeebeee2eeeab91"/>
          <w:rFonts w:cs="Times New Roman"/>
          <w:b/>
          <w:bCs w:val="0"/>
          <w:szCs w:val="24"/>
        </w:rPr>
        <w:t xml:space="preserve"> </w:t>
      </w:r>
      <w:r w:rsidR="00855C26" w:rsidRPr="006C5872">
        <w:rPr>
          <w:rStyle w:val="c7e0e3eeebeee2eeeab91"/>
          <w:rFonts w:cs="Times New Roman"/>
          <w:b/>
          <w:bCs w:val="0"/>
          <w:szCs w:val="24"/>
        </w:rPr>
        <w:t>И</w:t>
      </w:r>
      <w:r w:rsidR="00855C26" w:rsidRPr="006C5872">
        <w:rPr>
          <w:rStyle w:val="c7e0e3eeebeee2eeeab91"/>
          <w:rFonts w:cs="Times New Roman"/>
          <w:b/>
          <w:bCs w:val="0"/>
          <w:szCs w:val="24"/>
        </w:rPr>
        <w:t xml:space="preserve"> </w:t>
      </w:r>
      <w:r w:rsidR="00855C26" w:rsidRPr="006C5872">
        <w:rPr>
          <w:rStyle w:val="c7e0e3eeebeee2eeeab91"/>
          <w:rFonts w:cs="Times New Roman"/>
          <w:b/>
          <w:bCs w:val="0"/>
          <w:szCs w:val="24"/>
        </w:rPr>
        <w:t>Е</w:t>
      </w:r>
    </w:p>
    <w:p w:rsidR="00855C26" w:rsidRPr="006C5872" w:rsidRDefault="00765FD4">
      <w:pPr>
        <w:pStyle w:val="c7e0e3eeebeee2eeeab920"/>
        <w:keepNext/>
        <w:keepLines/>
        <w:spacing w:before="0" w:after="0"/>
        <w:rPr>
          <w:rFonts w:cs="Times New Roman"/>
          <w:bCs w:val="0"/>
          <w:szCs w:val="24"/>
        </w:rPr>
      </w:pPr>
      <w:bookmarkStart w:id="1" w:name="bookmark15"/>
      <w:r w:rsidRPr="006C5872">
        <w:rPr>
          <w:rStyle w:val="c7e0e3eeebeee2eeeab92"/>
          <w:rFonts w:cs="Times New Roman"/>
          <w:b/>
          <w:bCs w:val="0"/>
          <w:szCs w:val="24"/>
        </w:rPr>
        <w:t>О</w:t>
      </w:r>
      <w:r w:rsidR="00855C26" w:rsidRPr="006C5872">
        <w:rPr>
          <w:rStyle w:val="c7e0e3eeebeee2eeeab92"/>
          <w:rFonts w:cs="Times New Roman"/>
          <w:b/>
          <w:bCs w:val="0"/>
          <w:szCs w:val="24"/>
        </w:rPr>
        <w:t xml:space="preserve"> </w:t>
      </w:r>
      <w:r w:rsidRPr="006C5872">
        <w:rPr>
          <w:rStyle w:val="c7e0e3eeebeee2eeeab92"/>
          <w:rFonts w:cs="Times New Roman"/>
          <w:b/>
          <w:bCs w:val="0"/>
          <w:szCs w:val="24"/>
        </w:rPr>
        <w:t>к</w:t>
      </w:r>
      <w:r w:rsidR="00855C26" w:rsidRPr="006C5872">
        <w:rPr>
          <w:rStyle w:val="c7e0e3eeebeee2eeeab92"/>
          <w:rFonts w:cs="Times New Roman"/>
          <w:b/>
          <w:bCs w:val="0"/>
          <w:szCs w:val="24"/>
        </w:rPr>
        <w:t>онтрольной</w:t>
      </w:r>
      <w:r w:rsidR="00855C26" w:rsidRPr="006C5872">
        <w:rPr>
          <w:rStyle w:val="c7e0e3eeebeee2eeeab92"/>
          <w:rFonts w:cs="Times New Roman"/>
          <w:b/>
          <w:bCs w:val="0"/>
          <w:szCs w:val="24"/>
        </w:rPr>
        <w:t xml:space="preserve"> </w:t>
      </w:r>
      <w:r w:rsidR="00855C26" w:rsidRPr="006C5872">
        <w:rPr>
          <w:rStyle w:val="c7e0e3eeebeee2eeeab92"/>
          <w:rFonts w:cs="Times New Roman"/>
          <w:b/>
          <w:bCs w:val="0"/>
          <w:szCs w:val="24"/>
        </w:rPr>
        <w:t>комиссии</w:t>
      </w:r>
      <w:r w:rsidR="00855C26" w:rsidRPr="006C5872">
        <w:rPr>
          <w:rStyle w:val="c7e0e3eeebeee2eeeab92"/>
          <w:rFonts w:cs="Times New Roman"/>
          <w:b/>
          <w:bCs w:val="0"/>
          <w:szCs w:val="24"/>
        </w:rPr>
        <w:t xml:space="preserve"> </w:t>
      </w:r>
      <w:r w:rsidR="00855C26" w:rsidRPr="006C5872">
        <w:rPr>
          <w:rStyle w:val="c7e0e3eeebeee2eeeab92"/>
          <w:rFonts w:cs="Times New Roman"/>
          <w:b/>
          <w:bCs w:val="0"/>
          <w:szCs w:val="24"/>
        </w:rPr>
        <w:t>Саморегулируемой</w:t>
      </w:r>
      <w:r w:rsidR="00855C26" w:rsidRPr="006C5872">
        <w:rPr>
          <w:rStyle w:val="c7e0e3eeebeee2eeeab92"/>
          <w:rFonts w:cs="Times New Roman"/>
          <w:b/>
          <w:bCs w:val="0"/>
          <w:szCs w:val="24"/>
        </w:rPr>
        <w:t xml:space="preserve"> </w:t>
      </w:r>
      <w:r w:rsidR="00855C26" w:rsidRPr="006C5872">
        <w:rPr>
          <w:rStyle w:val="c7e0e3eeebeee2eeeab92"/>
          <w:rFonts w:cs="Times New Roman"/>
          <w:b/>
          <w:bCs w:val="0"/>
          <w:szCs w:val="24"/>
        </w:rPr>
        <w:t>организации</w:t>
      </w:r>
      <w:r w:rsidR="00855C26" w:rsidRPr="006C5872">
        <w:rPr>
          <w:rStyle w:val="c7e0e3eeebeee2eeeab92"/>
          <w:rFonts w:cs="Times New Roman"/>
          <w:b/>
          <w:bCs w:val="0"/>
          <w:szCs w:val="24"/>
        </w:rPr>
        <w:t xml:space="preserve">           </w:t>
      </w:r>
      <w:r w:rsidR="00855C26" w:rsidRPr="006C5872">
        <w:rPr>
          <w:rStyle w:val="c7e0e3eeebeee2eeeab92"/>
          <w:rFonts w:cs="Times New Roman"/>
          <w:b/>
          <w:bCs w:val="0"/>
          <w:szCs w:val="24"/>
        </w:rPr>
        <w:t>Ассоциация</w:t>
      </w:r>
      <w:r w:rsidR="00855C26" w:rsidRPr="006C5872">
        <w:rPr>
          <w:rStyle w:val="c7e0e3eeebeee2eeeab92"/>
          <w:rFonts w:cs="Times New Roman"/>
          <w:b/>
          <w:bCs w:val="0"/>
          <w:szCs w:val="24"/>
        </w:rPr>
        <w:t xml:space="preserve"> </w:t>
      </w:r>
      <w:r w:rsidR="00855C26" w:rsidRPr="006C5872">
        <w:rPr>
          <w:rStyle w:val="c7e0e3eeebeee2eeeab92"/>
          <w:rFonts w:cs="Times New Roman"/>
          <w:b/>
          <w:bCs w:val="0"/>
          <w:szCs w:val="24"/>
        </w:rPr>
        <w:t>«Гильдия</w:t>
      </w:r>
      <w:r w:rsidR="00855C26" w:rsidRPr="006C5872">
        <w:rPr>
          <w:rStyle w:val="c7e0e3eeebeee2eeeab92"/>
          <w:rFonts w:cs="Times New Roman"/>
          <w:b/>
          <w:bCs w:val="0"/>
          <w:szCs w:val="24"/>
        </w:rPr>
        <w:t xml:space="preserve"> </w:t>
      </w:r>
      <w:r w:rsidR="00855C26" w:rsidRPr="006C5872">
        <w:rPr>
          <w:rStyle w:val="c7e0e3eeebeee2eeeab92"/>
          <w:rFonts w:cs="Times New Roman"/>
          <w:b/>
          <w:bCs w:val="0"/>
          <w:szCs w:val="24"/>
        </w:rPr>
        <w:t>проектировщиков</w:t>
      </w:r>
      <w:r w:rsidR="00855C26" w:rsidRPr="006C5872">
        <w:rPr>
          <w:rStyle w:val="c7e0e3eeebeee2eeeab92"/>
          <w:rFonts w:cs="Times New Roman"/>
          <w:b/>
          <w:bCs w:val="0"/>
          <w:szCs w:val="24"/>
        </w:rPr>
        <w:t xml:space="preserve"> </w:t>
      </w:r>
      <w:r w:rsidR="00855C26" w:rsidRPr="006C5872">
        <w:rPr>
          <w:rStyle w:val="c7e0e3eeebeee2eeeab92"/>
          <w:rFonts w:cs="Times New Roman"/>
          <w:b/>
          <w:bCs w:val="0"/>
          <w:szCs w:val="24"/>
        </w:rPr>
        <w:t>Астраханской</w:t>
      </w:r>
      <w:r w:rsidR="00855C26" w:rsidRPr="006C5872">
        <w:rPr>
          <w:rStyle w:val="c7e0e3eeebeee2eeeab92"/>
          <w:rFonts w:cs="Times New Roman"/>
          <w:b/>
          <w:bCs w:val="0"/>
          <w:szCs w:val="24"/>
        </w:rPr>
        <w:t xml:space="preserve"> </w:t>
      </w:r>
      <w:r w:rsidR="00855C26" w:rsidRPr="006C5872">
        <w:rPr>
          <w:rStyle w:val="c7e0e3eeebeee2eeeab92"/>
          <w:rFonts w:cs="Times New Roman"/>
          <w:b/>
          <w:bCs w:val="0"/>
          <w:szCs w:val="24"/>
        </w:rPr>
        <w:t>облас</w:t>
      </w:r>
      <w:bookmarkEnd w:id="1"/>
      <w:r w:rsidR="00855C26" w:rsidRPr="006C5872">
        <w:rPr>
          <w:rStyle w:val="c7e0e3eeebeee2eeeab92"/>
          <w:rFonts w:cs="Times New Roman"/>
          <w:b/>
          <w:bCs w:val="0"/>
          <w:szCs w:val="24"/>
        </w:rPr>
        <w:t>ти»</w:t>
      </w:r>
    </w:p>
    <w:p w:rsidR="00855C26" w:rsidRPr="006C5872" w:rsidRDefault="00855C26">
      <w:pPr>
        <w:pStyle w:val="c7e0e3eeebeee2eeeab920"/>
        <w:keepNext/>
        <w:keepLines/>
        <w:spacing w:before="0" w:after="0"/>
        <w:rPr>
          <w:rFonts w:cs="Times New Roman"/>
          <w:bCs w:val="0"/>
          <w:szCs w:val="24"/>
        </w:rPr>
      </w:pPr>
    </w:p>
    <w:p w:rsidR="00855C26" w:rsidRPr="006C5872" w:rsidRDefault="009971C0" w:rsidP="009971C0">
      <w:pPr>
        <w:pStyle w:val="c7e0e3eeebeee2eeeab920"/>
        <w:keepNext/>
        <w:keepLines/>
        <w:spacing w:before="0" w:after="0"/>
        <w:jc w:val="left"/>
        <w:rPr>
          <w:rFonts w:cs="Times New Roman"/>
          <w:bCs w:val="0"/>
          <w:szCs w:val="24"/>
        </w:rPr>
      </w:pPr>
      <w:r>
        <w:rPr>
          <w:rStyle w:val="c7e0e3eeebeee2eeeab92"/>
          <w:rFonts w:cs="Times New Roman"/>
          <w:b/>
          <w:bCs w:val="0"/>
          <w:szCs w:val="24"/>
        </w:rPr>
        <w:t xml:space="preserve">                                             </w:t>
      </w:r>
      <w:r w:rsidR="00855C26" w:rsidRPr="006C5872">
        <w:rPr>
          <w:rStyle w:val="c7e0e3eeebeee2eeeab92"/>
          <w:rFonts w:cs="Times New Roman"/>
          <w:b/>
          <w:bCs w:val="0"/>
          <w:szCs w:val="24"/>
        </w:rPr>
        <w:t>СРО</w:t>
      </w:r>
      <w:r w:rsidR="00855C26" w:rsidRPr="006C5872">
        <w:rPr>
          <w:rStyle w:val="c7e0e3eeebeee2eeeab92"/>
          <w:rFonts w:cs="Times New Roman"/>
          <w:b/>
          <w:bCs w:val="0"/>
          <w:szCs w:val="24"/>
        </w:rPr>
        <w:t>-</w:t>
      </w:r>
      <w:r w:rsidR="00855C26" w:rsidRPr="006C5872">
        <w:rPr>
          <w:rStyle w:val="c7e0e3eeebeee2eeeab92"/>
          <w:rFonts w:cs="Times New Roman"/>
          <w:b/>
          <w:bCs w:val="0"/>
          <w:szCs w:val="24"/>
        </w:rPr>
        <w:t>П</w:t>
      </w:r>
      <w:r w:rsidR="00855C26" w:rsidRPr="006C5872">
        <w:rPr>
          <w:rStyle w:val="c7e0e3eeebeee2eeeab92"/>
          <w:rFonts w:cs="Times New Roman"/>
          <w:b/>
          <w:bCs w:val="0"/>
          <w:szCs w:val="24"/>
        </w:rPr>
        <w:t>-094-21122009</w:t>
      </w:r>
    </w:p>
    <w:p w:rsidR="00855C26" w:rsidRPr="006C5872" w:rsidRDefault="00855C26">
      <w:pPr>
        <w:pStyle w:val="c7e0e3eeebeee2eeeab920"/>
        <w:keepNext/>
        <w:keepLines/>
        <w:spacing w:before="0" w:after="0"/>
        <w:jc w:val="left"/>
        <w:rPr>
          <w:rFonts w:cs="Times New Roman"/>
          <w:bCs w:val="0"/>
          <w:szCs w:val="24"/>
        </w:rPr>
      </w:pPr>
    </w:p>
    <w:p w:rsidR="00855C26" w:rsidRPr="006C5872" w:rsidRDefault="00855C26">
      <w:pPr>
        <w:pStyle w:val="c7e0e3eeebeee2eeeab920"/>
        <w:keepNext/>
        <w:keepLines/>
        <w:spacing w:before="0" w:after="0"/>
        <w:jc w:val="left"/>
        <w:rPr>
          <w:rFonts w:cs="Times New Roman"/>
          <w:bCs w:val="0"/>
          <w:szCs w:val="24"/>
        </w:rPr>
      </w:pPr>
    </w:p>
    <w:p w:rsidR="00855C26" w:rsidRPr="006C5872" w:rsidRDefault="00855C26">
      <w:pPr>
        <w:pStyle w:val="c7e0e3eeebeee2eeeab920"/>
        <w:keepNext/>
        <w:keepLines/>
        <w:spacing w:before="0" w:after="0"/>
        <w:jc w:val="left"/>
        <w:rPr>
          <w:rFonts w:cs="Times New Roman"/>
          <w:bCs w:val="0"/>
          <w:szCs w:val="24"/>
        </w:rPr>
      </w:pPr>
    </w:p>
    <w:p w:rsidR="00855C26" w:rsidRPr="006C5872" w:rsidRDefault="00855C26">
      <w:pPr>
        <w:pStyle w:val="c7e0e3eeebeee2eeeab920"/>
        <w:keepNext/>
        <w:keepLines/>
        <w:spacing w:before="0" w:after="0"/>
        <w:jc w:val="left"/>
        <w:rPr>
          <w:rFonts w:cs="Times New Roman"/>
          <w:bCs w:val="0"/>
          <w:szCs w:val="24"/>
        </w:rPr>
      </w:pPr>
    </w:p>
    <w:p w:rsidR="00855C26" w:rsidRPr="006C5872" w:rsidRDefault="00855C26">
      <w:pPr>
        <w:pStyle w:val="c7e0e3eeebeee2eeeab920"/>
        <w:keepNext/>
        <w:keepLines/>
        <w:spacing w:before="0" w:after="0"/>
        <w:jc w:val="left"/>
        <w:rPr>
          <w:rFonts w:cs="Times New Roman"/>
          <w:bCs w:val="0"/>
          <w:szCs w:val="24"/>
        </w:rPr>
      </w:pPr>
    </w:p>
    <w:p w:rsidR="00855C26" w:rsidRPr="006C5872" w:rsidRDefault="00855C26">
      <w:pPr>
        <w:pStyle w:val="c7e0e3eeebeee2eeeab920"/>
        <w:keepNext/>
        <w:keepLines/>
        <w:spacing w:before="0" w:after="0"/>
        <w:jc w:val="left"/>
        <w:rPr>
          <w:rFonts w:cs="Times New Roman"/>
          <w:bCs w:val="0"/>
          <w:szCs w:val="24"/>
        </w:rPr>
      </w:pPr>
    </w:p>
    <w:p w:rsidR="00855C26" w:rsidRPr="006C5872" w:rsidRDefault="00855C26">
      <w:pPr>
        <w:pStyle w:val="c7e0e3eeebeee2eeeab920"/>
        <w:keepNext/>
        <w:keepLines/>
        <w:spacing w:before="0" w:after="0"/>
        <w:jc w:val="left"/>
        <w:rPr>
          <w:rFonts w:cs="Times New Roman"/>
          <w:bCs w:val="0"/>
          <w:szCs w:val="24"/>
        </w:rPr>
      </w:pPr>
    </w:p>
    <w:p w:rsidR="00855C26" w:rsidRPr="006C5872" w:rsidRDefault="00855C26">
      <w:pPr>
        <w:pStyle w:val="c7e0e3eeebeee2eeeab920"/>
        <w:keepNext/>
        <w:keepLines/>
        <w:spacing w:before="0" w:after="0"/>
        <w:jc w:val="left"/>
        <w:rPr>
          <w:rFonts w:cs="Times New Roman"/>
          <w:bCs w:val="0"/>
          <w:szCs w:val="24"/>
        </w:rPr>
      </w:pPr>
    </w:p>
    <w:p w:rsidR="00855C26" w:rsidRPr="006C5872" w:rsidRDefault="00855C26">
      <w:pPr>
        <w:pStyle w:val="c7e0e3eeebeee2eeeab920"/>
        <w:keepNext/>
        <w:keepLines/>
        <w:spacing w:before="0" w:after="0"/>
        <w:jc w:val="left"/>
        <w:rPr>
          <w:rFonts w:cs="Times New Roman"/>
          <w:bCs w:val="0"/>
          <w:szCs w:val="24"/>
        </w:rPr>
      </w:pPr>
    </w:p>
    <w:p w:rsidR="00855C26" w:rsidRPr="006C5872" w:rsidRDefault="00855C26">
      <w:pPr>
        <w:pStyle w:val="c7e0e3eeebeee2eeeab920"/>
        <w:keepNext/>
        <w:keepLines/>
        <w:spacing w:before="0" w:after="0"/>
        <w:jc w:val="left"/>
        <w:rPr>
          <w:rFonts w:cs="Times New Roman"/>
          <w:bCs w:val="0"/>
          <w:szCs w:val="24"/>
        </w:rPr>
      </w:pPr>
    </w:p>
    <w:p w:rsidR="00855C26" w:rsidRPr="006C5872" w:rsidRDefault="00855C26">
      <w:pPr>
        <w:pStyle w:val="c7e0e3eeebeee2eeeab920"/>
        <w:keepNext/>
        <w:keepLines/>
        <w:spacing w:before="0" w:after="0"/>
        <w:jc w:val="left"/>
        <w:rPr>
          <w:rFonts w:cs="Times New Roman"/>
          <w:bCs w:val="0"/>
          <w:szCs w:val="24"/>
        </w:rPr>
      </w:pPr>
    </w:p>
    <w:p w:rsidR="00855C26" w:rsidRPr="006C5872" w:rsidRDefault="00B13540" w:rsidP="00765FD4">
      <w:pPr>
        <w:pStyle w:val="cef1edeee2edeee9f2e5eaf1f2"/>
        <w:shd w:val="clear" w:color="auto" w:fill="FFFFFF"/>
        <w:spacing w:after="0" w:line="317" w:lineRule="exact"/>
        <w:ind w:left="20" w:right="20" w:firstLine="720"/>
        <w:jc w:val="center"/>
        <w:rPr>
          <w:rFonts w:cs="Times New Roman"/>
        </w:rPr>
      </w:pPr>
      <w:r w:rsidRPr="006C5872">
        <w:rPr>
          <w:rStyle w:val="cef1edeee2edeee9f2e5eaf1f2c7ede0ea1"/>
          <w:rFonts w:cs="Times New Roman"/>
          <w:sz w:val="24"/>
        </w:rPr>
        <w:t>г</w:t>
      </w:r>
      <w:r w:rsidRPr="006C5872">
        <w:rPr>
          <w:rStyle w:val="cef1edeee2edeee9f2e5eaf1f2c7ede0ea1"/>
          <w:rFonts w:cs="Times New Roman"/>
          <w:sz w:val="24"/>
        </w:rPr>
        <w:t xml:space="preserve">. </w:t>
      </w:r>
      <w:r w:rsidRPr="006C5872">
        <w:rPr>
          <w:rStyle w:val="cef1edeee2edeee9f2e5eaf1f2c7ede0ea1"/>
          <w:rFonts w:cs="Times New Roman"/>
          <w:sz w:val="24"/>
        </w:rPr>
        <w:t>Астрахань</w:t>
      </w:r>
    </w:p>
    <w:p w:rsidR="00855C26" w:rsidRPr="006C5872" w:rsidRDefault="00855C26" w:rsidP="00765FD4">
      <w:pPr>
        <w:pStyle w:val="cef1edeee2edeee9f2e5eaf1f2"/>
        <w:shd w:val="clear" w:color="auto" w:fill="FFFFFF"/>
        <w:spacing w:after="0" w:line="317" w:lineRule="exact"/>
        <w:ind w:left="20" w:right="20" w:firstLine="720"/>
        <w:jc w:val="center"/>
        <w:rPr>
          <w:rFonts w:cs="Times New Roman"/>
        </w:rPr>
      </w:pPr>
      <w:r w:rsidRPr="006C5872">
        <w:rPr>
          <w:rStyle w:val="cecef1f1ededeeeee2e2ededeeeee9e9f2f2e5e5eaeaf1f1f2f2c7c7edede0e0eaea1"/>
          <w:rFonts w:cs="Times New Roman"/>
          <w:sz w:val="24"/>
          <w:highlight w:val="white"/>
        </w:rPr>
        <w:t>202</w:t>
      </w:r>
      <w:r w:rsidR="004872C8">
        <w:rPr>
          <w:rStyle w:val="cecef1f1ededeeeee2e2ededeeeee9e9f2f2e5e5eaeaf1f1f2f2c7c7edede0e0eaea1"/>
          <w:rFonts w:cs="Times New Roman"/>
          <w:sz w:val="24"/>
          <w:highlight w:val="white"/>
        </w:rPr>
        <w:t>3</w:t>
      </w:r>
      <w:r w:rsidRPr="006C5872">
        <w:rPr>
          <w:rStyle w:val="cecef1f1ededeeeee2e2ededeeeee9e9f2f2e5e5eaeaf1f1f2f2c7c7edede0e0eaea1"/>
          <w:rFonts w:cs="Times New Roman"/>
          <w:sz w:val="24"/>
          <w:highlight w:val="white"/>
        </w:rPr>
        <w:t xml:space="preserve"> </w:t>
      </w:r>
      <w:r w:rsidRPr="006C5872">
        <w:rPr>
          <w:rStyle w:val="cecef1f1ededeeeee2e2ededeeeee9e9f2f2e5e5eaeaf1f1f2f2c7c7edede0e0eaea1"/>
          <w:rFonts w:cs="Times New Roman"/>
          <w:sz w:val="24"/>
          <w:highlight w:val="white"/>
        </w:rPr>
        <w:t>г</w:t>
      </w:r>
      <w:r w:rsidRPr="006C5872">
        <w:rPr>
          <w:rStyle w:val="cecef1f1ededeeeee2e2ededeeeee9e9f2f2e5e5eaeaf1f1f2f2c7c7edede0e0eaea1"/>
          <w:rFonts w:cs="Times New Roman"/>
          <w:sz w:val="24"/>
        </w:rPr>
        <w:t>.</w:t>
      </w:r>
    </w:p>
    <w:p w:rsidR="00FF7C3E" w:rsidRPr="00E07364" w:rsidRDefault="00BE794D" w:rsidP="0064555B">
      <w:pPr>
        <w:pStyle w:val="cecef1f1ededeeeee2e2ededeeeee9e9f2f2e5e5eaeaf1f1f2f2"/>
        <w:numPr>
          <w:ilvl w:val="0"/>
          <w:numId w:val="7"/>
        </w:numPr>
        <w:spacing w:before="0" w:line="317" w:lineRule="exact"/>
        <w:ind w:right="20"/>
        <w:rPr>
          <w:rStyle w:val="cecef1f1ededeeeee2e2ededeeeee9e9f2f2e5e5eaeaf1f1f2f2c7c7edede0e0eaea1"/>
          <w:rFonts w:hAnsi="Times New Roman" w:cs="Times New Roman"/>
          <w:b/>
          <w:sz w:val="24"/>
          <w:szCs w:val="24"/>
        </w:rPr>
      </w:pPr>
      <w:r w:rsidRPr="00E07364">
        <w:rPr>
          <w:rStyle w:val="cecef1f1ededeeeee2e2ededeeeee9e9f2f2e5e5eaeaf1f1f2f2c7c7edede0e0eaea1"/>
          <w:rFonts w:hAnsi="Times New Roman" w:cs="Times New Roman"/>
          <w:b/>
          <w:sz w:val="24"/>
          <w:szCs w:val="24"/>
        </w:rPr>
        <w:lastRenderedPageBreak/>
        <w:t>Общие положения</w:t>
      </w:r>
    </w:p>
    <w:p w:rsidR="00E35C31" w:rsidRPr="00E07364" w:rsidRDefault="00E35C31" w:rsidP="00E35C31">
      <w:pPr>
        <w:pStyle w:val="cecef1f1ededeeeee2e2ededeeeee9e9f2f2e5e5eaeaf1f1f2f2"/>
        <w:spacing w:before="0" w:line="317" w:lineRule="exact"/>
        <w:ind w:left="1494" w:right="20"/>
        <w:rPr>
          <w:rStyle w:val="cecef1f1ededeeeee2e2ededeeeee9e9f2f2e5e5eaeaf1f1f2f2c7c7edede0e0eaea1"/>
          <w:rFonts w:hAnsi="Times New Roman" w:cs="Times New Roman"/>
          <w:b/>
          <w:sz w:val="24"/>
          <w:szCs w:val="24"/>
        </w:rPr>
      </w:pPr>
    </w:p>
    <w:p w:rsidR="00E07364" w:rsidRPr="00E07364" w:rsidRDefault="00E07364" w:rsidP="00E07364">
      <w:pPr>
        <w:pStyle w:val="cecef1f1ededeeeee2e2ededeeeee9e9f2f2e5e5eaeaf1f1f2f2"/>
        <w:spacing w:before="0" w:line="240" w:lineRule="auto"/>
        <w:ind w:right="20"/>
        <w:contextualSpacing/>
        <w:jc w:val="both"/>
        <w:rPr>
          <w:rStyle w:val="cecef1f1ededeeeee2e2ededeeeee9e9f2f2e5e5eaeaf1f1f2f2c7c7edede0e0eaea1"/>
          <w:rFonts w:hAnsi="Times New Roman" w:cs="Times New Roman"/>
          <w:color w:val="auto"/>
          <w:sz w:val="24"/>
          <w:szCs w:val="24"/>
        </w:rPr>
      </w:pPr>
      <w:r w:rsidRPr="00E07364">
        <w:rPr>
          <w:rStyle w:val="cecef1f1ededeeeee2e2ededeeeee9e9f2f2e5e5eaeaf1f1f2f2c7c7edede0e0eaea1"/>
          <w:rFonts w:hAnsi="Times New Roman" w:cs="Times New Roman"/>
          <w:color w:val="auto"/>
          <w:sz w:val="24"/>
          <w:szCs w:val="24"/>
        </w:rPr>
        <w:t xml:space="preserve">          1.1. </w:t>
      </w:r>
      <w:r w:rsidR="00855C26" w:rsidRPr="00E07364">
        <w:rPr>
          <w:rStyle w:val="cecef1f1ededeeeee2e2ededeeeee9e9f2f2e5e5eaeaf1f1f2f2c7c7edede0e0eaea1"/>
          <w:rFonts w:hAnsi="Times New Roman" w:cs="Times New Roman"/>
          <w:color w:val="auto"/>
          <w:sz w:val="24"/>
          <w:szCs w:val="24"/>
        </w:rPr>
        <w:t>Положение о Контрольной комиссии Саморегулируемой организации Ассоциация «Гильдия проектировщиков Астраханской области» (далее - Ассоциация) разработано в соответствии с Гражданским кодексом Российской Федерации,  Градостроительным кодексом Российской Федерации, Федеральным законом от 01 декабря 2007 № 315-ФЗ «О саморегулируемых организациях», Федеральными законами  от 21 июля 1997 г. N 116-ФЗ "О промышленной безопасности опасных производственных объектов", от 21 июля 1997 г. N 117-ФЗ "О безопасности гидротехнических сооружений", от 27 июля 2006 г. N 149-ФЗ "Об информации, информационных технологиях и о защите информации", от 27 июля 2006 г. N 152-ФЗ "О персональных данных", от 30 декабря 2009 г. N 384-ФЗ "Технический регламент о безопасности зданий и сооружений", от 3 июля 2016 г. N 238-ФЗ "О независимой оценке квалификации,  Постановлениями Правительства РФ от 16 февраля 2008 г. N 87 "О составе разделов проектной документации и требованиях к их содержанию", от 11 мая 2017 г. N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Приказами Министерства строительства и жилищно-коммунального хозяйства РФ от 10 апреля 2017 г. N 699/</w:t>
      </w:r>
      <w:proofErr w:type="spellStart"/>
      <w:r w:rsidR="00855C26" w:rsidRPr="00E07364">
        <w:rPr>
          <w:rStyle w:val="cecef1f1ededeeeee2e2ededeeeee9e9f2f2e5e5eaeaf1f1f2f2c7c7edede0e0eaea1"/>
          <w:rFonts w:hAnsi="Times New Roman" w:cs="Times New Roman"/>
          <w:color w:val="auto"/>
          <w:sz w:val="24"/>
          <w:szCs w:val="24"/>
        </w:rPr>
        <w:t>пр</w:t>
      </w:r>
      <w:proofErr w:type="spellEnd"/>
      <w:r w:rsidR="00855C26" w:rsidRPr="00E07364">
        <w:rPr>
          <w:rStyle w:val="cecef1f1ededeeeee2e2ededeeeee9e9f2f2e5e5eaeaf1f1f2f2c7c7edede0e0eaea1"/>
          <w:rFonts w:hAnsi="Times New Roman" w:cs="Times New Roman"/>
          <w:color w:val="auto"/>
          <w:sz w:val="24"/>
          <w:szCs w:val="24"/>
        </w:rPr>
        <w:t xml:space="preserve">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от 10 апреля 2017 г. N 700/</w:t>
      </w:r>
      <w:proofErr w:type="spellStart"/>
      <w:r w:rsidR="00855C26" w:rsidRPr="00E07364">
        <w:rPr>
          <w:rStyle w:val="cecef1f1ededeeeee2e2ededeeeee9e9f2f2e5e5eaeaf1f1f2f2c7c7edede0e0eaea1"/>
          <w:rFonts w:hAnsi="Times New Roman" w:cs="Times New Roman"/>
          <w:color w:val="auto"/>
          <w:sz w:val="24"/>
          <w:szCs w:val="24"/>
        </w:rPr>
        <w:t>пр</w:t>
      </w:r>
      <w:proofErr w:type="spellEnd"/>
      <w:r w:rsidR="00855C26" w:rsidRPr="00E07364">
        <w:rPr>
          <w:rStyle w:val="cecef1f1ededeeeee2e2ededeeeee9e9f2f2e5e5eaeaf1f1f2f2c7c7edede0e0eaea1"/>
          <w:rFonts w:hAnsi="Times New Roman" w:cs="Times New Roman"/>
          <w:color w:val="auto"/>
          <w:sz w:val="24"/>
          <w:szCs w:val="24"/>
        </w:rPr>
        <w:t xml:space="preserve">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от 6 ноября 2020 г. N 672/</w:t>
      </w:r>
      <w:proofErr w:type="spellStart"/>
      <w:r w:rsidR="00855C26" w:rsidRPr="00E07364">
        <w:rPr>
          <w:rStyle w:val="cecef1f1ededeeeee2e2ededeeeee9e9f2f2e5e5eaeaf1f1f2f2c7c7edede0e0eaea1"/>
          <w:rFonts w:hAnsi="Times New Roman" w:cs="Times New Roman"/>
          <w:color w:val="auto"/>
          <w:sz w:val="24"/>
          <w:szCs w:val="24"/>
        </w:rPr>
        <w:t>пр</w:t>
      </w:r>
      <w:proofErr w:type="spellEnd"/>
      <w:r w:rsidR="00855C26" w:rsidRPr="00E07364">
        <w:rPr>
          <w:rStyle w:val="cecef1f1ededeeeee2e2ededeeeee9e9f2f2e5e5eaeaf1f1f2f2c7c7edede0e0eaea1"/>
          <w:rFonts w:hAnsi="Times New Roman" w:cs="Times New Roman"/>
          <w:color w:val="auto"/>
          <w:sz w:val="24"/>
          <w:szCs w:val="24"/>
        </w:rPr>
        <w:t xml:space="preserve"> "Об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иных  действующих нормативно-правовых документов РФ в области архитектурно-строительного проектирования, Уставом Ассоциации, внутренними документами Ассоциации.</w:t>
      </w:r>
    </w:p>
    <w:p w:rsidR="004872C8" w:rsidRPr="00E07364" w:rsidRDefault="00E07364" w:rsidP="00E07364">
      <w:pPr>
        <w:pStyle w:val="cecef1f1ededeeeee2e2ededeeeee9e9f2f2e5e5eaeaf1f1f2f2"/>
        <w:spacing w:before="0" w:line="240" w:lineRule="auto"/>
        <w:ind w:right="20"/>
        <w:contextualSpacing/>
        <w:jc w:val="both"/>
        <w:rPr>
          <w:rStyle w:val="cecef1f1ededeeeee2e2ededeeeee9e9f2f2e5e5eaeaf1f1f2f2c7c7edede0e0eaea1"/>
          <w:rFonts w:hAnsi="Times New Roman" w:cs="Times New Roman"/>
          <w:color w:val="auto"/>
          <w:sz w:val="24"/>
          <w:szCs w:val="24"/>
        </w:rPr>
      </w:pPr>
      <w:r w:rsidRPr="00E07364">
        <w:rPr>
          <w:rStyle w:val="cecef1f1ededeeeee2e2ededeeeee9e9f2f2e5e5eaeaf1f1f2f2c7c7edede0e0eaea1"/>
          <w:rFonts w:hAnsi="Times New Roman" w:cs="Times New Roman"/>
          <w:color w:val="auto"/>
          <w:sz w:val="24"/>
          <w:szCs w:val="24"/>
        </w:rPr>
        <w:t xml:space="preserve">          1.2. </w:t>
      </w:r>
      <w:r w:rsidR="00855C26" w:rsidRPr="00E07364">
        <w:rPr>
          <w:rStyle w:val="cecef1f1ededeeeee2e2ededeeeee9e9f2f2e5e5eaeaf1f1f2f2c7c7edede0e0eaea1"/>
          <w:rFonts w:hAnsi="Times New Roman" w:cs="Times New Roman"/>
          <w:color w:val="auto"/>
          <w:sz w:val="24"/>
          <w:szCs w:val="24"/>
        </w:rPr>
        <w:t>Настоящее Положение определяет реализацию уставных целей и задач Ассоциации при осуществлении контроля за деятельностью членов Ассоциации, а также статус, полномочия, компетенцию и порядок формирования специализированного органа Ассоциации – Контрольной комиссии</w:t>
      </w:r>
    </w:p>
    <w:p w:rsidR="0064555B" w:rsidRPr="00E07364" w:rsidRDefault="00855C26" w:rsidP="00E07364">
      <w:pPr>
        <w:pStyle w:val="cecef1f1ededeeeee2e2ededeeeee9e9f2f2e5e5eaeaf1f1f2f2"/>
        <w:spacing w:before="0" w:line="240" w:lineRule="auto"/>
        <w:ind w:right="20"/>
        <w:contextualSpacing/>
        <w:jc w:val="both"/>
        <w:rPr>
          <w:rStyle w:val="cecef1f1ededeeeee2e2ededeeeee9e9f2f2e5e5eaeaf1f1f2f2c7c7edede0e0eaea1"/>
          <w:rFonts w:hAnsi="Times New Roman" w:cs="Times New Roman"/>
          <w:color w:val="auto"/>
          <w:sz w:val="24"/>
          <w:szCs w:val="24"/>
        </w:rPr>
      </w:pPr>
      <w:r w:rsidRPr="00E07364">
        <w:rPr>
          <w:rStyle w:val="cecef1f1ededeeeee2e2ededeeeee9e9f2f2e5e5eaeaf1f1f2f2c7c7edede0e0eaea1"/>
          <w:rFonts w:hAnsi="Times New Roman" w:cs="Times New Roman"/>
          <w:color w:val="auto"/>
          <w:sz w:val="24"/>
          <w:szCs w:val="24"/>
        </w:rPr>
        <w:t>Контрольная комиссия является постоянно действующим специализированным органом Ассоциации, формируется на основании решения Правления Ассоциации и осуществляет свои функции самостоятельно.</w:t>
      </w:r>
    </w:p>
    <w:p w:rsidR="00855C26" w:rsidRPr="00E07364" w:rsidRDefault="00527944" w:rsidP="00E07364">
      <w:pPr>
        <w:pStyle w:val="cecef1f1ededeeeee2e2ededeeeee9e9f2f2e5e5eaeaf1f1f2f2"/>
        <w:spacing w:before="0" w:line="240" w:lineRule="auto"/>
        <w:ind w:right="20"/>
        <w:contextualSpacing/>
        <w:jc w:val="both"/>
        <w:rPr>
          <w:rFonts w:ascii="Times New Roman" w:hAnsi="Times New Roman" w:cs="Times New Roman"/>
          <w:color w:val="auto"/>
          <w:sz w:val="24"/>
          <w:szCs w:val="24"/>
        </w:rPr>
      </w:pPr>
      <w:r w:rsidRPr="00E07364">
        <w:rPr>
          <w:rFonts w:ascii="Times New Roman" w:hAnsi="Times New Roman" w:cs="Times New Roman"/>
          <w:color w:val="auto"/>
          <w:sz w:val="24"/>
          <w:szCs w:val="24"/>
        </w:rPr>
        <w:t xml:space="preserve">Контрольная комиссия осуществляет свою деятельность в строгом соответствии с законодательством РФ, Уставом Ассоциации, требованиями, установленными Правилами, Стандартами и иными внутренними документами Ассоциации, настоящим Положением и документом Ассоциации - «Правила осуществления контроля за деятельностью членов СРО АС «ГПАО». </w:t>
      </w:r>
    </w:p>
    <w:p w:rsidR="00855C26" w:rsidRPr="00E07364" w:rsidRDefault="00E07364" w:rsidP="00002AEA">
      <w:pPr>
        <w:pStyle w:val="cecef1f1ededeeeee2e2ededeeeee9e9f2f2e5e5eaeaf1f1f2f2"/>
        <w:tabs>
          <w:tab w:val="left" w:pos="1195"/>
        </w:tabs>
        <w:spacing w:before="0" w:line="240" w:lineRule="auto"/>
        <w:contextualSpacing/>
        <w:jc w:val="both"/>
        <w:rPr>
          <w:rFonts w:ascii="Times New Roman" w:hAnsi="Times New Roman" w:cs="Times New Roman"/>
          <w:color w:val="auto"/>
          <w:sz w:val="24"/>
          <w:szCs w:val="24"/>
        </w:rPr>
      </w:pPr>
      <w:r w:rsidRPr="00E07364">
        <w:rPr>
          <w:rStyle w:val="cecef1f1ededeeeee2e2ededeeeee9e9f2f2e5e5eaeaf1f1f2f2c7c7edede0e0eaea1"/>
          <w:rFonts w:hAnsi="Times New Roman" w:cs="Times New Roman"/>
          <w:color w:val="auto"/>
          <w:sz w:val="24"/>
          <w:szCs w:val="24"/>
        </w:rPr>
        <w:t xml:space="preserve">         1.3. </w:t>
      </w:r>
      <w:r w:rsidR="00855C26" w:rsidRPr="00E07364">
        <w:rPr>
          <w:rStyle w:val="cecef1f1ededeeeee2e2ededeeeee9e9f2f2e5e5eaeaf1f1f2f2c7c7edede0e0eaea1"/>
          <w:rFonts w:hAnsi="Times New Roman" w:cs="Times New Roman"/>
          <w:color w:val="auto"/>
          <w:sz w:val="24"/>
          <w:szCs w:val="24"/>
        </w:rPr>
        <w:t>Контрольная комиссия подотчетна Правлению Ассоциации и Общему собранию членов Ассоциации.</w:t>
      </w:r>
      <w:r w:rsidR="00002AEA">
        <w:rPr>
          <w:rStyle w:val="cecef1f1ededeeeee2e2ededeeeee9e9f2f2e5e5eaeaf1f1f2f2c7c7edede0e0eaea1"/>
          <w:rFonts w:hAnsi="Times New Roman" w:cs="Times New Roman"/>
          <w:color w:val="auto"/>
          <w:sz w:val="24"/>
          <w:szCs w:val="24"/>
        </w:rPr>
        <w:t xml:space="preserve"> </w:t>
      </w:r>
      <w:proofErr w:type="gramStart"/>
      <w:r w:rsidR="008A6394" w:rsidRPr="00E07364">
        <w:rPr>
          <w:rFonts w:ascii="Times New Roman" w:hAnsi="Times New Roman" w:cs="Times New Roman"/>
          <w:color w:val="auto"/>
          <w:sz w:val="24"/>
          <w:szCs w:val="24"/>
        </w:rPr>
        <w:t>Решения,  принятые</w:t>
      </w:r>
      <w:proofErr w:type="gramEnd"/>
      <w:r w:rsidR="008A6394" w:rsidRPr="00E07364">
        <w:rPr>
          <w:rFonts w:ascii="Times New Roman" w:hAnsi="Times New Roman" w:cs="Times New Roman"/>
          <w:color w:val="auto"/>
          <w:sz w:val="24"/>
          <w:szCs w:val="24"/>
        </w:rPr>
        <w:t xml:space="preserve"> Контрольной комиссией  в  рамках  имеющихся  у  нее полномочий, обязательны для исполнения членами Ассоциации и, при необходимости,</w:t>
      </w:r>
      <w:r w:rsidR="008A6394" w:rsidRPr="00E07364">
        <w:rPr>
          <w:rStyle w:val="cecef1f1ededeeeee2e2ededeeeee9e9f2f2e5e5eaeaf1f1f2f2c7c7edede0e0eaea1"/>
          <w:rFonts w:hAnsi="Times New Roman" w:cs="Times New Roman"/>
          <w:color w:val="auto"/>
          <w:sz w:val="24"/>
          <w:szCs w:val="24"/>
        </w:rPr>
        <w:t xml:space="preserve"> могут</w:t>
      </w:r>
      <w:r w:rsidR="00855C26" w:rsidRPr="00E07364">
        <w:rPr>
          <w:rStyle w:val="cecef1f1ededeeeee2e2ededeeeee9e9f2f2e5e5eaeaf1f1f2f2c7c7edede0e0eaea1"/>
          <w:rFonts w:hAnsi="Times New Roman" w:cs="Times New Roman"/>
          <w:color w:val="auto"/>
          <w:sz w:val="24"/>
          <w:szCs w:val="24"/>
        </w:rPr>
        <w:t xml:space="preserve"> учитываться в работе Правления, </w:t>
      </w:r>
      <w:r w:rsidR="008A6394" w:rsidRPr="00E07364">
        <w:rPr>
          <w:rStyle w:val="cecef1f1ededeeeee2e2ededeeeee9e9f2f2e5e5eaeaf1f1f2f2c7c7edede0e0eaea1"/>
          <w:rFonts w:hAnsi="Times New Roman" w:cs="Times New Roman"/>
          <w:color w:val="auto"/>
          <w:sz w:val="24"/>
          <w:szCs w:val="24"/>
        </w:rPr>
        <w:t xml:space="preserve">иных </w:t>
      </w:r>
      <w:r w:rsidR="00855C26" w:rsidRPr="00E07364">
        <w:rPr>
          <w:rStyle w:val="cecef1f1ededeeeee2e2ededeeeee9e9f2f2e5e5eaeaf1f1f2f2c7c7edede0e0eaea1"/>
          <w:rFonts w:hAnsi="Times New Roman" w:cs="Times New Roman"/>
          <w:color w:val="auto"/>
          <w:sz w:val="24"/>
          <w:szCs w:val="24"/>
        </w:rPr>
        <w:t xml:space="preserve">специализированных органов и </w:t>
      </w:r>
      <w:r w:rsidR="0001502E">
        <w:rPr>
          <w:rStyle w:val="cecef1f1ededeeeee2e2ededeeeee9e9f2f2e5e5eaeaf1f1f2f2c7c7edede0e0eaea1"/>
          <w:rFonts w:hAnsi="Times New Roman" w:cs="Times New Roman"/>
          <w:color w:val="auto"/>
          <w:sz w:val="24"/>
          <w:szCs w:val="24"/>
        </w:rPr>
        <w:t>Генерального директора (</w:t>
      </w:r>
      <w:r w:rsidR="00855C26" w:rsidRPr="00E07364">
        <w:rPr>
          <w:rStyle w:val="cecef1f1ededeeeee2e2ededeeeee9e9f2f2e5e5eaeaf1f1f2f2c7c7edede0e0eaea1"/>
          <w:rFonts w:hAnsi="Times New Roman" w:cs="Times New Roman"/>
          <w:color w:val="auto"/>
          <w:sz w:val="24"/>
          <w:szCs w:val="24"/>
        </w:rPr>
        <w:t xml:space="preserve">Исполнительной </w:t>
      </w:r>
      <w:r w:rsidR="00855C26" w:rsidRPr="00E07364">
        <w:rPr>
          <w:rStyle w:val="cecef1f1ededeeeee2e2ededeeeee9e9f2f2e5e5eaeaf1f1f2f2c7c7edede0e0eaea1"/>
          <w:rFonts w:hAnsi="Times New Roman" w:cs="Times New Roman"/>
          <w:color w:val="auto"/>
          <w:sz w:val="24"/>
          <w:szCs w:val="24"/>
        </w:rPr>
        <w:lastRenderedPageBreak/>
        <w:t>дирекции</w:t>
      </w:r>
      <w:r w:rsidR="0001502E">
        <w:rPr>
          <w:rStyle w:val="cecef1f1ededeeeee2e2ededeeeee9e9f2f2e5e5eaeaf1f1f2f2c7c7edede0e0eaea1"/>
          <w:rFonts w:hAnsi="Times New Roman" w:cs="Times New Roman"/>
          <w:color w:val="auto"/>
          <w:sz w:val="24"/>
          <w:szCs w:val="24"/>
        </w:rPr>
        <w:t xml:space="preserve">) </w:t>
      </w:r>
      <w:r w:rsidR="00855C26" w:rsidRPr="00E07364">
        <w:rPr>
          <w:rStyle w:val="cecef1f1ededeeeee2e2ededeeeee9e9f2f2e5e5eaeaf1f1f2f2c7c7edede0e0eaea1"/>
          <w:rFonts w:hAnsi="Times New Roman" w:cs="Times New Roman"/>
          <w:color w:val="auto"/>
          <w:sz w:val="24"/>
          <w:szCs w:val="24"/>
        </w:rPr>
        <w:t>Ассоциации</w:t>
      </w:r>
      <w:r w:rsidR="00855C26" w:rsidRPr="00E07364">
        <w:rPr>
          <w:rStyle w:val="cecef1f1ededeeeee2e2ededeeeee9e9f2f2e5e5eaeaf1f1f2f2c7c7edede0e0eaea1"/>
          <w:rFonts w:hAnsi="Times New Roman" w:cs="Times New Roman"/>
          <w:color w:val="auto"/>
          <w:sz w:val="24"/>
          <w:szCs w:val="24"/>
          <w:highlight w:val="white"/>
        </w:rPr>
        <w:t>.</w:t>
      </w:r>
    </w:p>
    <w:p w:rsidR="00FF7C3E" w:rsidRPr="00E07364" w:rsidRDefault="00E07364" w:rsidP="00E07364">
      <w:pPr>
        <w:pStyle w:val="cecef1f1ededeeeee2e2ededeeeee9e9f2f2e5e5eaeaf1f1f2f2"/>
        <w:tabs>
          <w:tab w:val="left" w:pos="1195"/>
        </w:tabs>
        <w:spacing w:line="240" w:lineRule="auto"/>
        <w:contextualSpacing/>
        <w:jc w:val="both"/>
        <w:rPr>
          <w:rFonts w:ascii="Times New Roman" w:hAnsi="Times New Roman" w:cs="Times New Roman"/>
          <w:color w:val="auto"/>
          <w:sz w:val="24"/>
          <w:szCs w:val="24"/>
        </w:rPr>
      </w:pPr>
      <w:r w:rsidRPr="00E07364">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Pr="00E07364">
        <w:rPr>
          <w:rFonts w:ascii="Times New Roman" w:hAnsi="Times New Roman" w:cs="Times New Roman"/>
          <w:color w:val="auto"/>
          <w:sz w:val="24"/>
          <w:szCs w:val="24"/>
        </w:rPr>
        <w:t xml:space="preserve"> 1.4. </w:t>
      </w:r>
      <w:r w:rsidR="00FF7C3E" w:rsidRPr="00E07364">
        <w:rPr>
          <w:rFonts w:ascii="Times New Roman" w:hAnsi="Times New Roman" w:cs="Times New Roman"/>
          <w:color w:val="auto"/>
          <w:sz w:val="24"/>
          <w:szCs w:val="24"/>
        </w:rPr>
        <w:t>Члены Контрольной комиссии и иные лица, принимающие участие в проведении провер</w:t>
      </w:r>
      <w:r w:rsidR="0064555B" w:rsidRPr="00E07364">
        <w:rPr>
          <w:rFonts w:ascii="Times New Roman" w:hAnsi="Times New Roman" w:cs="Times New Roman"/>
          <w:color w:val="auto"/>
          <w:sz w:val="24"/>
          <w:szCs w:val="24"/>
        </w:rPr>
        <w:t>ок</w:t>
      </w:r>
      <w:r w:rsidR="00FF7C3E" w:rsidRPr="00E07364">
        <w:rPr>
          <w:rFonts w:ascii="Times New Roman" w:hAnsi="Times New Roman" w:cs="Times New Roman"/>
          <w:color w:val="auto"/>
          <w:sz w:val="24"/>
          <w:szCs w:val="24"/>
        </w:rPr>
        <w:t>, отвечают за неразглашение и нераспространение сведений, полученных ими в ходе ее проведения, в соответствии с действующим законодательством РФ и внутренними документами Ассоциации.</w:t>
      </w:r>
    </w:p>
    <w:p w:rsidR="00855C26" w:rsidRPr="00E07364" w:rsidRDefault="00855C26" w:rsidP="00D67817">
      <w:pPr>
        <w:pStyle w:val="cecef1f1ededeeeee2e2ededeeeee9e9f2f2e5e5eaeaf1f1f2f2"/>
        <w:tabs>
          <w:tab w:val="left" w:pos="1195"/>
        </w:tabs>
        <w:spacing w:before="0" w:line="240" w:lineRule="auto"/>
        <w:ind w:left="567" w:right="20" w:firstLine="567"/>
        <w:contextualSpacing/>
        <w:jc w:val="both"/>
        <w:rPr>
          <w:rFonts w:ascii="Times New Roman" w:hAnsi="Times New Roman" w:cs="Times New Roman"/>
          <w:color w:val="auto"/>
          <w:sz w:val="24"/>
          <w:szCs w:val="24"/>
        </w:rPr>
      </w:pPr>
    </w:p>
    <w:p w:rsidR="00855C26" w:rsidRPr="00E07364" w:rsidRDefault="00E07364" w:rsidP="0001502E">
      <w:pPr>
        <w:pStyle w:val="c7c7e0e0e3e3eeeeebebeeeee2e2eeeeeaeab9b940"/>
        <w:keepNext/>
        <w:keepLines/>
        <w:tabs>
          <w:tab w:val="left" w:pos="1195"/>
        </w:tabs>
        <w:spacing w:before="0" w:after="0" w:line="240" w:lineRule="auto"/>
        <w:ind w:left="1134"/>
        <w:contextualSpacing/>
        <w:jc w:val="center"/>
        <w:rPr>
          <w:rFonts w:ascii="Times New Roman" w:hAnsi="Times New Roman" w:cs="Times New Roman"/>
          <w:bCs w:val="0"/>
          <w:color w:val="auto"/>
          <w:sz w:val="24"/>
          <w:szCs w:val="24"/>
        </w:rPr>
      </w:pPr>
      <w:bookmarkStart w:id="2" w:name="bookmark4"/>
      <w:r>
        <w:rPr>
          <w:rStyle w:val="c7c7e0e0e3e3eeeeebebeeeee2e2eeeeeaeab9b94"/>
          <w:rFonts w:hAnsi="Times New Roman" w:cs="Times New Roman"/>
          <w:b/>
          <w:bCs w:val="0"/>
          <w:color w:val="auto"/>
          <w:sz w:val="24"/>
          <w:szCs w:val="24"/>
        </w:rPr>
        <w:t>2.</w:t>
      </w:r>
      <w:r w:rsidR="00855C26" w:rsidRPr="00E07364">
        <w:rPr>
          <w:rStyle w:val="c7c7e0e0e3e3eeeeebebeeeee2e2eeeeeaeab9b94"/>
          <w:rFonts w:hAnsi="Times New Roman" w:cs="Times New Roman"/>
          <w:b/>
          <w:bCs w:val="0"/>
          <w:color w:val="auto"/>
          <w:sz w:val="24"/>
          <w:szCs w:val="24"/>
        </w:rPr>
        <w:t>Основные цели и задачи Контрольно</w:t>
      </w:r>
      <w:bookmarkEnd w:id="2"/>
      <w:r w:rsidR="00855C26" w:rsidRPr="00E07364">
        <w:rPr>
          <w:rStyle w:val="c7c7e0e0e3e3eeeeebebeeeee2e2eeeeeaeab9b94"/>
          <w:rFonts w:hAnsi="Times New Roman" w:cs="Times New Roman"/>
          <w:b/>
          <w:bCs w:val="0"/>
          <w:color w:val="auto"/>
          <w:sz w:val="24"/>
          <w:szCs w:val="24"/>
        </w:rPr>
        <w:t>й комиссии</w:t>
      </w:r>
    </w:p>
    <w:p w:rsidR="00855C26" w:rsidRPr="00E07364" w:rsidRDefault="00855C26" w:rsidP="00D67817">
      <w:pPr>
        <w:pStyle w:val="c7c7e0e0e3e3eeeeebebeeeee2e2eeeeeaeab9b940"/>
        <w:keepNext/>
        <w:keepLines/>
        <w:spacing w:before="0" w:after="0" w:line="240" w:lineRule="auto"/>
        <w:ind w:left="567"/>
        <w:contextualSpacing/>
        <w:jc w:val="both"/>
        <w:rPr>
          <w:rFonts w:ascii="Times New Roman" w:hAnsi="Times New Roman" w:cs="Times New Roman"/>
          <w:bCs w:val="0"/>
          <w:color w:val="auto"/>
          <w:sz w:val="24"/>
          <w:szCs w:val="24"/>
        </w:rPr>
      </w:pPr>
    </w:p>
    <w:p w:rsidR="00855C26" w:rsidRPr="00E07364" w:rsidRDefault="00E07364" w:rsidP="00E07364">
      <w:pPr>
        <w:pStyle w:val="cecef1f1ededeeeee2e2ededeeeee9e9f2f2e5e5eaeaf1f1f2f2"/>
        <w:tabs>
          <w:tab w:val="left" w:pos="0"/>
        </w:tabs>
        <w:spacing w:before="0" w:line="240" w:lineRule="auto"/>
        <w:ind w:right="20"/>
        <w:contextualSpacing/>
        <w:jc w:val="both"/>
        <w:rPr>
          <w:rFonts w:ascii="Times New Roman" w:hAnsi="Times New Roman" w:cs="Times New Roman"/>
          <w:color w:val="auto"/>
          <w:sz w:val="24"/>
          <w:szCs w:val="24"/>
        </w:rPr>
      </w:pPr>
      <w:r>
        <w:rPr>
          <w:rStyle w:val="cecef1f1ededeeeee2e2ededeeeee9e9f2f2e5e5eaeaf1f1f2f2c7c7edede0e0eaea1"/>
          <w:rFonts w:hAnsi="Times New Roman" w:cs="Times New Roman"/>
          <w:color w:val="auto"/>
          <w:sz w:val="24"/>
          <w:szCs w:val="24"/>
        </w:rPr>
        <w:t xml:space="preserve">           2.1. </w:t>
      </w:r>
      <w:r w:rsidR="00855C26" w:rsidRPr="00E07364">
        <w:rPr>
          <w:rStyle w:val="cecef1f1ededeeeee2e2ededeeeee9e9f2f2e5e5eaeaf1f1f2f2c7c7edede0e0eaea1"/>
          <w:rFonts w:hAnsi="Times New Roman" w:cs="Times New Roman"/>
          <w:color w:val="auto"/>
          <w:sz w:val="24"/>
          <w:szCs w:val="24"/>
        </w:rPr>
        <w:t xml:space="preserve">Цель деятельности Контрольной комиссии - обеспечение контроля Ассоциации за деятельностью </w:t>
      </w:r>
      <w:r w:rsidR="00E35C31" w:rsidRPr="00E07364">
        <w:rPr>
          <w:rStyle w:val="cecef1f1ededeeeee2e2ededeeeee9e9f2f2e5e5eaeaf1f1f2f2c7c7edede0e0eaea1"/>
          <w:rFonts w:hAnsi="Times New Roman" w:cs="Times New Roman"/>
          <w:color w:val="auto"/>
          <w:sz w:val="24"/>
          <w:szCs w:val="24"/>
        </w:rPr>
        <w:tab/>
      </w:r>
      <w:r w:rsidR="00855C26" w:rsidRPr="00E07364">
        <w:rPr>
          <w:rStyle w:val="cecef1f1ededeeeee2e2ededeeeee9e9f2f2e5e5eaeaf1f1f2f2c7c7edede0e0eaea1"/>
          <w:rFonts w:hAnsi="Times New Roman" w:cs="Times New Roman"/>
          <w:color w:val="auto"/>
          <w:sz w:val="24"/>
          <w:szCs w:val="24"/>
        </w:rPr>
        <w:t xml:space="preserve">своих членов, в рамках реализации задач Ассоциации, в соответствии с имеющимися у нее </w:t>
      </w:r>
      <w:r w:rsidRPr="00E07364">
        <w:rPr>
          <w:rStyle w:val="cecef1f1ededeeeee2e2ededeeeee9e9f2f2e5e5eaeaf1f1f2f2c7c7edede0e0eaea1"/>
          <w:rFonts w:hAnsi="Times New Roman" w:cs="Times New Roman"/>
          <w:color w:val="auto"/>
          <w:sz w:val="24"/>
          <w:szCs w:val="24"/>
        </w:rPr>
        <w:tab/>
      </w:r>
      <w:r w:rsidR="00855C26" w:rsidRPr="00E07364">
        <w:rPr>
          <w:rStyle w:val="cecef1f1ededeeeee2e2ededeeeee9e9f2f2e5e5eaeaf1f1f2f2c7c7edede0e0eaea1"/>
          <w:rFonts w:hAnsi="Times New Roman" w:cs="Times New Roman"/>
          <w:color w:val="auto"/>
          <w:sz w:val="24"/>
          <w:szCs w:val="24"/>
        </w:rPr>
        <w:t>полномочиями.</w:t>
      </w:r>
    </w:p>
    <w:p w:rsidR="00855C26" w:rsidRPr="00E07364" w:rsidRDefault="00855C26" w:rsidP="00E07364">
      <w:pPr>
        <w:pStyle w:val="cecef1f1ededeeeee2e2ededeeeee9e9f2f2e5e5eaeaf1f1f2f2"/>
        <w:tabs>
          <w:tab w:val="left" w:pos="1195"/>
        </w:tabs>
        <w:spacing w:before="0" w:line="240" w:lineRule="auto"/>
        <w:contextualSpacing/>
        <w:jc w:val="both"/>
        <w:rPr>
          <w:rFonts w:ascii="Times New Roman" w:hAnsi="Times New Roman" w:cs="Times New Roman"/>
          <w:color w:val="auto"/>
          <w:sz w:val="24"/>
          <w:szCs w:val="24"/>
        </w:rPr>
      </w:pPr>
      <w:r w:rsidRPr="00E07364">
        <w:rPr>
          <w:rStyle w:val="cecef1f1ededeeeee2e2ededeeeee9e9f2f2e5e5eaeaf1f1f2f2c7c7edede0e0eaea1"/>
          <w:rFonts w:hAnsi="Times New Roman" w:cs="Times New Roman"/>
          <w:color w:val="auto"/>
          <w:sz w:val="24"/>
          <w:szCs w:val="24"/>
        </w:rPr>
        <w:t>Контрольная комиссия осуществляет функции по:</w:t>
      </w:r>
    </w:p>
    <w:p w:rsidR="00855C26" w:rsidRPr="00E07364" w:rsidRDefault="00E07364" w:rsidP="00E07364">
      <w:pPr>
        <w:pStyle w:val="cecef1f1ededeeeee2e2ededeeeee9e9f2f2e5e5eaeaf1f1f2f2"/>
        <w:tabs>
          <w:tab w:val="left" w:pos="567"/>
        </w:tabs>
        <w:spacing w:before="0" w:line="240" w:lineRule="auto"/>
        <w:contextualSpacing/>
        <w:jc w:val="both"/>
        <w:rPr>
          <w:rFonts w:ascii="Times New Roman" w:hAnsi="Times New Roman" w:cs="Times New Roman"/>
          <w:color w:val="auto"/>
          <w:sz w:val="24"/>
          <w:szCs w:val="24"/>
        </w:rPr>
      </w:pPr>
      <w:r>
        <w:rPr>
          <w:rStyle w:val="cecef1f1ededeeeee2e2ededeeeee9e9f2f2e5e5eaeaf1f1f2f2c7c7edede0e0eaea1"/>
          <w:rFonts w:hAnsi="Times New Roman" w:cs="Times New Roman"/>
          <w:color w:val="auto"/>
          <w:sz w:val="24"/>
          <w:szCs w:val="24"/>
        </w:rPr>
        <w:tab/>
        <w:t xml:space="preserve">- </w:t>
      </w:r>
      <w:r w:rsidR="00855C26" w:rsidRPr="00E07364">
        <w:rPr>
          <w:rStyle w:val="cecef1f1ededeeeee2e2ededeeeee9e9f2f2e5e5eaeaf1f1f2f2c7c7edede0e0eaea1"/>
          <w:rFonts w:hAnsi="Times New Roman" w:cs="Times New Roman"/>
          <w:color w:val="auto"/>
          <w:sz w:val="24"/>
          <w:szCs w:val="24"/>
        </w:rPr>
        <w:t>контролю за соблюдением членами Ассоциации требований законодательства РФ о градостроительной деятельности, о техническом регулировании, включая соблюдение членами Ассоциации требований, установленных в Стандартах на процессы выполнения работ по подготовке проектной документации,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Национальное объединение)  в установленном порядке;</w:t>
      </w:r>
    </w:p>
    <w:p w:rsidR="00855C26" w:rsidRPr="00E07364" w:rsidRDefault="00E07364" w:rsidP="00E07364">
      <w:pPr>
        <w:pStyle w:val="cecef1f1ededeeeee2e2ededeeeee9e9f2f2e5e5eaeaf1f1f2f2"/>
        <w:tabs>
          <w:tab w:val="left" w:pos="567"/>
        </w:tabs>
        <w:spacing w:before="0" w:line="240" w:lineRule="auto"/>
        <w:contextualSpacing/>
        <w:jc w:val="both"/>
        <w:rPr>
          <w:rFonts w:ascii="Times New Roman" w:hAnsi="Times New Roman" w:cs="Times New Roman"/>
          <w:color w:val="auto"/>
          <w:sz w:val="24"/>
          <w:szCs w:val="24"/>
        </w:rPr>
      </w:pPr>
      <w:r>
        <w:rPr>
          <w:rStyle w:val="cecef1f1ededeeeee2e2ededeeeee9e9f2f2e5e5eaeaf1f1f2f2c7c7edede0e0eaea1"/>
          <w:rFonts w:hAnsi="Times New Roman" w:cs="Times New Roman"/>
          <w:color w:val="auto"/>
          <w:sz w:val="24"/>
          <w:szCs w:val="24"/>
        </w:rPr>
        <w:tab/>
        <w:t xml:space="preserve">- </w:t>
      </w:r>
      <w:r w:rsidR="00855C26" w:rsidRPr="00E07364">
        <w:rPr>
          <w:rStyle w:val="cecef1f1ededeeeee2e2ededeeeee9e9f2f2e5e5eaeaf1f1f2f2c7c7edede0e0eaea1"/>
          <w:rFonts w:hAnsi="Times New Roman" w:cs="Times New Roman"/>
          <w:color w:val="auto"/>
          <w:sz w:val="24"/>
          <w:szCs w:val="24"/>
        </w:rPr>
        <w:t xml:space="preserve">контролю за деятельностью членов Ассоциации в соответствии </w:t>
      </w:r>
      <w:proofErr w:type="gramStart"/>
      <w:r w:rsidR="00855C26" w:rsidRPr="00E07364">
        <w:rPr>
          <w:rStyle w:val="cecef1f1ededeeeee2e2ededeeeee9e9f2f2e5e5eaeaf1f1f2f2c7c7edede0e0eaea1"/>
          <w:rFonts w:hAnsi="Times New Roman" w:cs="Times New Roman"/>
          <w:color w:val="auto"/>
          <w:sz w:val="24"/>
          <w:szCs w:val="24"/>
        </w:rPr>
        <w:t xml:space="preserve">с  </w:t>
      </w:r>
      <w:r w:rsidR="008C7B73" w:rsidRPr="00E07364">
        <w:rPr>
          <w:rStyle w:val="cecef1f1ededeeeee2e2ededeeeee9e9f2f2e5e5eaeaf1f1f2f2c7c7edede0e0eaea1"/>
          <w:rFonts w:hAnsi="Times New Roman" w:cs="Times New Roman"/>
          <w:color w:val="auto"/>
          <w:sz w:val="24"/>
          <w:szCs w:val="24"/>
        </w:rPr>
        <w:t>П</w:t>
      </w:r>
      <w:r w:rsidR="00855C26" w:rsidRPr="00E07364">
        <w:rPr>
          <w:rStyle w:val="cecef1f1ededeeeee2e2ededeeeee9e9f2f2e5e5eaeaf1f1f2f2c7c7edede0e0eaea1"/>
          <w:rFonts w:hAnsi="Times New Roman" w:cs="Times New Roman"/>
          <w:color w:val="auto"/>
          <w:sz w:val="24"/>
          <w:szCs w:val="24"/>
        </w:rPr>
        <w:t>оложением</w:t>
      </w:r>
      <w:proofErr w:type="gramEnd"/>
      <w:r w:rsidR="00855C26" w:rsidRPr="00E07364">
        <w:rPr>
          <w:rStyle w:val="cecef1f1ededeeeee2e2ededeeeee9e9f2f2e5e5eaeaf1f1f2f2c7c7edede0e0eaea1"/>
          <w:rFonts w:hAnsi="Times New Roman" w:cs="Times New Roman"/>
          <w:color w:val="auto"/>
          <w:sz w:val="24"/>
          <w:szCs w:val="24"/>
        </w:rPr>
        <w:t xml:space="preserve"> об осуществлении контроля  Ассоциации  за  деятельностью  своих  членов  в  части соблюдения  ими требований</w:t>
      </w:r>
      <w:r w:rsidR="008C7B73" w:rsidRPr="00E07364">
        <w:rPr>
          <w:rStyle w:val="cecef1f1ededeeeee2e2ededeeeee9e9f2f2e5e5eaeaf1f1f2f2c7c7edede0e0eaea1"/>
          <w:rFonts w:hAnsi="Times New Roman" w:cs="Times New Roman"/>
          <w:color w:val="auto"/>
          <w:sz w:val="24"/>
          <w:szCs w:val="24"/>
        </w:rPr>
        <w:t xml:space="preserve"> внутренних документов Ассоциации , в том числе условий членства</w:t>
      </w:r>
      <w:r w:rsidR="004872C8" w:rsidRPr="00E07364">
        <w:rPr>
          <w:rStyle w:val="cecef1f1ededeeeee2e2ededeeeee9e9f2f2e5e5eaeaf1f1f2f2c7c7edede0e0eaea1"/>
          <w:rFonts w:hAnsi="Times New Roman" w:cs="Times New Roman"/>
          <w:color w:val="auto"/>
          <w:sz w:val="24"/>
          <w:szCs w:val="24"/>
        </w:rPr>
        <w:t>;</w:t>
      </w:r>
    </w:p>
    <w:p w:rsidR="00855C26" w:rsidRPr="00E07364" w:rsidRDefault="00E07364" w:rsidP="00E07364">
      <w:pPr>
        <w:pStyle w:val="cecef1f1ededeeeee2e2ededeeeee9e9f2f2e5e5eaeaf1f1f2f2"/>
        <w:tabs>
          <w:tab w:val="left" w:pos="567"/>
          <w:tab w:val="left" w:pos="900"/>
        </w:tabs>
        <w:spacing w:before="0" w:line="240" w:lineRule="auto"/>
        <w:contextualSpacing/>
        <w:jc w:val="both"/>
        <w:rPr>
          <w:rFonts w:ascii="Times New Roman" w:hAnsi="Times New Roman" w:cs="Times New Roman"/>
          <w:color w:val="auto"/>
          <w:sz w:val="24"/>
          <w:szCs w:val="24"/>
        </w:rPr>
      </w:pPr>
      <w:r>
        <w:rPr>
          <w:rStyle w:val="cecef1f1ededeeeee2e2ededeeeee9e9f2f2e5e5eaeaf1f1f2f2c7c7edede0e0eaea1"/>
          <w:rFonts w:hAnsi="Times New Roman" w:cs="Times New Roman"/>
          <w:color w:val="auto"/>
          <w:sz w:val="24"/>
          <w:szCs w:val="24"/>
        </w:rPr>
        <w:tab/>
        <w:t xml:space="preserve">- </w:t>
      </w:r>
      <w:r w:rsidR="00855C26" w:rsidRPr="00E07364">
        <w:rPr>
          <w:rStyle w:val="cecef1f1ededeeeee2e2ededeeeee9e9f2f2e5e5eaeaf1f1f2f2c7c7edede0e0eaea1"/>
          <w:rFonts w:hAnsi="Times New Roman" w:cs="Times New Roman"/>
          <w:color w:val="auto"/>
          <w:sz w:val="24"/>
          <w:szCs w:val="24"/>
        </w:rPr>
        <w:t>контролю за исполнением членами Ассоциации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rsidR="00855C26" w:rsidRPr="00E07364" w:rsidRDefault="00E07364" w:rsidP="00E07364">
      <w:pPr>
        <w:pStyle w:val="cecef1f1ededeeeee2e2ededeeeee9e9f2f2e5e5eaeaf1f1f2f2"/>
        <w:tabs>
          <w:tab w:val="left" w:pos="567"/>
          <w:tab w:val="left" w:pos="900"/>
        </w:tabs>
        <w:spacing w:before="0" w:line="240" w:lineRule="auto"/>
        <w:contextualSpacing/>
        <w:jc w:val="both"/>
        <w:rPr>
          <w:rFonts w:ascii="Times New Roman" w:hAnsi="Times New Roman" w:cs="Times New Roman"/>
          <w:color w:val="auto"/>
          <w:sz w:val="24"/>
          <w:szCs w:val="24"/>
        </w:rPr>
      </w:pPr>
      <w:r>
        <w:rPr>
          <w:rStyle w:val="cecef1f1ededeeeee2e2ededeeeee9e9f2f2e5e5eaeaf1f1f2f2c7c7edede0e0eaea1"/>
          <w:rFonts w:hAnsi="Times New Roman" w:cs="Times New Roman"/>
          <w:color w:val="auto"/>
          <w:sz w:val="24"/>
          <w:szCs w:val="24"/>
          <w:highlight w:val="white"/>
        </w:rPr>
        <w:tab/>
        <w:t xml:space="preserve">- </w:t>
      </w:r>
      <w:r w:rsidR="00855C26" w:rsidRPr="00E07364">
        <w:rPr>
          <w:rStyle w:val="cecef1f1ededeeeee2e2ededeeeee9e9f2f2e5e5eaeaf1f1f2f2c7c7edede0e0eaea1"/>
          <w:rFonts w:hAnsi="Times New Roman" w:cs="Times New Roman"/>
          <w:color w:val="auto"/>
          <w:sz w:val="24"/>
          <w:szCs w:val="24"/>
          <w:highlight w:val="white"/>
        </w:rPr>
        <w:t xml:space="preserve">контролю </w:t>
      </w:r>
      <w:r w:rsidR="008C7B73" w:rsidRPr="00E07364">
        <w:rPr>
          <w:rStyle w:val="cecef1f1ededeeeee2e2ededeeeee9e9f2f2e5e5eaeaf1f1f2f2c7c7edede0e0eaea1"/>
          <w:rFonts w:hAnsi="Times New Roman" w:cs="Times New Roman"/>
          <w:color w:val="auto"/>
          <w:sz w:val="24"/>
          <w:szCs w:val="24"/>
          <w:highlight w:val="white"/>
        </w:rPr>
        <w:t xml:space="preserve">(в рамках плановых проверок) </w:t>
      </w:r>
      <w:r w:rsidR="00855C26" w:rsidRPr="00E07364">
        <w:rPr>
          <w:rStyle w:val="cecef1f1ededeeeee2e2ededeeeee9e9f2f2e5e5eaeaf1f1f2f2c7c7edede0e0eaea1"/>
          <w:rFonts w:hAnsi="Times New Roman" w:cs="Times New Roman"/>
          <w:color w:val="auto"/>
          <w:sz w:val="24"/>
          <w:szCs w:val="24"/>
          <w:highlight w:val="white"/>
        </w:rPr>
        <w:t xml:space="preserve">за </w:t>
      </w:r>
      <w:proofErr w:type="gramStart"/>
      <w:r w:rsidR="00855C26" w:rsidRPr="00E07364">
        <w:rPr>
          <w:rStyle w:val="cecef1f1ededeeeee2e2ededeeeee9e9f2f2e5e5eaeaf1f1f2f2c7c7edede0e0eaea1"/>
          <w:rFonts w:hAnsi="Times New Roman" w:cs="Times New Roman"/>
          <w:color w:val="auto"/>
          <w:sz w:val="24"/>
          <w:szCs w:val="24"/>
          <w:highlight w:val="white"/>
        </w:rPr>
        <w:t>соответствием  фактического</w:t>
      </w:r>
      <w:proofErr w:type="gramEnd"/>
      <w:r w:rsidR="00855C26" w:rsidRPr="00E07364">
        <w:rPr>
          <w:rStyle w:val="cecef1f1ededeeeee2e2ededeeeee9e9f2f2e5e5eaeaf1f1f2f2c7c7edede0e0eaea1"/>
          <w:rFonts w:hAnsi="Times New Roman" w:cs="Times New Roman"/>
          <w:color w:val="auto"/>
          <w:sz w:val="24"/>
          <w:szCs w:val="24"/>
          <w:highlight w:val="white"/>
        </w:rPr>
        <w:t xml:space="preserve"> совокупного размера обязательств по договорам подряда на подготовку проектной документации, заключенным членом Ассоциации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w:t>
      </w:r>
    </w:p>
    <w:p w:rsidR="00855C26" w:rsidRPr="00E07364" w:rsidRDefault="00E07364" w:rsidP="00E07364">
      <w:pPr>
        <w:pStyle w:val="cecef1f1ededeeeee2e2ededeeeee9e9f2f2e5e5eaeaf1f1f2f2"/>
        <w:tabs>
          <w:tab w:val="left" w:pos="567"/>
          <w:tab w:val="left" w:pos="900"/>
        </w:tabs>
        <w:spacing w:before="0" w:line="240" w:lineRule="auto"/>
        <w:contextualSpacing/>
        <w:jc w:val="both"/>
        <w:rPr>
          <w:rFonts w:ascii="Times New Roman" w:hAnsi="Times New Roman" w:cs="Times New Roman"/>
          <w:color w:val="auto"/>
          <w:sz w:val="24"/>
          <w:szCs w:val="24"/>
        </w:rPr>
      </w:pPr>
      <w:r>
        <w:rPr>
          <w:rStyle w:val="cecef1f1ededeeeee2e2ededeeeee9e9f2f2e5e5eaeaf1f1f2f2c7c7edede0e0eaea1"/>
          <w:rFonts w:hAnsi="Times New Roman" w:cs="Times New Roman"/>
          <w:color w:val="auto"/>
          <w:sz w:val="24"/>
          <w:szCs w:val="24"/>
        </w:rPr>
        <w:tab/>
        <w:t xml:space="preserve">- </w:t>
      </w:r>
      <w:r w:rsidR="00855C26" w:rsidRPr="00E07364">
        <w:rPr>
          <w:rStyle w:val="cecef1f1ededeeeee2e2ededeeeee9e9f2f2e5e5eaeaf1f1f2f2c7c7edede0e0eaea1"/>
          <w:rFonts w:hAnsi="Times New Roman" w:cs="Times New Roman"/>
          <w:color w:val="auto"/>
          <w:sz w:val="24"/>
          <w:szCs w:val="24"/>
        </w:rPr>
        <w:t>контролю за деятельностью членов Ассоциации, связанной с подготовкой проектной документации</w:t>
      </w:r>
      <w:r w:rsidR="005269FC" w:rsidRPr="00E07364">
        <w:rPr>
          <w:rStyle w:val="cecef1f1ededeeeee2e2ededeeeee9e9f2f2e5e5eaeaf1f1f2f2c7c7edede0e0eaea1"/>
          <w:rFonts w:hAnsi="Times New Roman" w:cs="Times New Roman"/>
          <w:color w:val="auto"/>
          <w:sz w:val="24"/>
          <w:szCs w:val="24"/>
        </w:rPr>
        <w:t>, в том числе</w:t>
      </w:r>
      <w:r w:rsidR="00855C26" w:rsidRPr="00E07364">
        <w:rPr>
          <w:rStyle w:val="cecef1f1ededeeeee2e2ededeeeee9e9f2f2e5e5eaeaf1f1f2f2c7c7edede0e0eaea1"/>
          <w:rFonts w:hAnsi="Times New Roman" w:cs="Times New Roman"/>
          <w:color w:val="auto"/>
          <w:sz w:val="24"/>
          <w:szCs w:val="24"/>
        </w:rPr>
        <w:t xml:space="preserve"> особо опасных, технически сложных и уникальных объектов с применением риск-ориентированного подхода;</w:t>
      </w:r>
    </w:p>
    <w:p w:rsidR="00855C26" w:rsidRPr="00E07364" w:rsidRDefault="00E07364" w:rsidP="00E07364">
      <w:pPr>
        <w:pStyle w:val="cecef1f1ededeeeee2e2ededeeeee9e9f2f2e5e5eaeaf1f1f2f2"/>
        <w:tabs>
          <w:tab w:val="left" w:pos="567"/>
          <w:tab w:val="left" w:pos="900"/>
        </w:tabs>
        <w:spacing w:before="0" w:line="240" w:lineRule="auto"/>
        <w:contextualSpacing/>
        <w:jc w:val="both"/>
        <w:rPr>
          <w:rFonts w:ascii="Times New Roman" w:hAnsi="Times New Roman" w:cs="Times New Roman"/>
          <w:color w:val="auto"/>
          <w:sz w:val="24"/>
          <w:szCs w:val="24"/>
        </w:rPr>
      </w:pPr>
      <w:r>
        <w:rPr>
          <w:rStyle w:val="cecef1f1ededeeeee2e2ededeeeee9e9f2f2e5e5eaeaf1f1f2f2c7c7edede0e0eaea1"/>
          <w:rFonts w:hAnsi="Times New Roman" w:cs="Times New Roman"/>
          <w:color w:val="auto"/>
          <w:sz w:val="24"/>
          <w:szCs w:val="24"/>
          <w:highlight w:val="white"/>
        </w:rPr>
        <w:tab/>
        <w:t xml:space="preserve">- </w:t>
      </w:r>
      <w:r w:rsidR="00855C26" w:rsidRPr="00E07364">
        <w:rPr>
          <w:rStyle w:val="cecef1f1ededeeeee2e2ededeeeee9e9f2f2e5e5eaeaf1f1f2f2c7c7edede0e0eaea1"/>
          <w:rFonts w:hAnsi="Times New Roman" w:cs="Times New Roman"/>
          <w:color w:val="auto"/>
          <w:sz w:val="24"/>
          <w:szCs w:val="24"/>
          <w:highlight w:val="white"/>
        </w:rPr>
        <w:t>контролю</w:t>
      </w:r>
      <w:r w:rsidR="00716946" w:rsidRPr="00E07364">
        <w:rPr>
          <w:rStyle w:val="cecef1f1ededeeeee2e2ededeeeee9e9f2f2e5e5eaeaf1f1f2f2c7c7edede0e0eaea1"/>
          <w:rFonts w:hAnsi="Times New Roman" w:cs="Times New Roman"/>
          <w:color w:val="auto"/>
          <w:sz w:val="24"/>
          <w:szCs w:val="24"/>
          <w:highlight w:val="white"/>
        </w:rPr>
        <w:t xml:space="preserve"> (в рамках проведения плановых проверок)</w:t>
      </w:r>
      <w:r w:rsidR="00855C26" w:rsidRPr="00E07364">
        <w:rPr>
          <w:rStyle w:val="cecef1f1ededeeeee2e2ededeeeee9e9f2f2e5e5eaeaf1f1f2f2c7c7edede0e0eaea1"/>
          <w:rFonts w:hAnsi="Times New Roman" w:cs="Times New Roman"/>
          <w:color w:val="auto"/>
          <w:sz w:val="24"/>
          <w:szCs w:val="24"/>
          <w:highlight w:val="white"/>
        </w:rPr>
        <w:t xml:space="preserve"> за выполнением </w:t>
      </w:r>
      <w:proofErr w:type="gramStart"/>
      <w:r w:rsidR="00855C26" w:rsidRPr="00E07364">
        <w:rPr>
          <w:rStyle w:val="cecef1f1ededeeeee2e2ededeeeee9e9f2f2e5e5eaeaf1f1f2f2c7c7edede0e0eaea1"/>
          <w:rFonts w:hAnsi="Times New Roman" w:cs="Times New Roman"/>
          <w:color w:val="auto"/>
          <w:sz w:val="24"/>
          <w:szCs w:val="24"/>
          <w:highlight w:val="white"/>
        </w:rPr>
        <w:t>членами  Ассоциации</w:t>
      </w:r>
      <w:proofErr w:type="gramEnd"/>
      <w:r w:rsidR="00855C26" w:rsidRPr="00E07364">
        <w:rPr>
          <w:rStyle w:val="cecef1f1ededeeeee2e2ededeeeee9e9f2f2e5e5eaeaf1f1f2f2c7c7edede0e0eaea1"/>
          <w:rFonts w:hAnsi="Times New Roman" w:cs="Times New Roman"/>
          <w:color w:val="auto"/>
          <w:sz w:val="24"/>
          <w:szCs w:val="24"/>
          <w:highlight w:val="white"/>
        </w:rPr>
        <w:t xml:space="preserve"> условий страхования гражданской ответственности;</w:t>
      </w:r>
    </w:p>
    <w:p w:rsidR="00855C26" w:rsidRPr="00E07364" w:rsidRDefault="00E07364" w:rsidP="00E07364">
      <w:pPr>
        <w:pStyle w:val="cecef1f1ededeeeee2e2ededeeeee9e9f2f2e5e5eaeaf1f1f2f2"/>
        <w:tabs>
          <w:tab w:val="left" w:pos="567"/>
          <w:tab w:val="left" w:pos="900"/>
        </w:tabs>
        <w:spacing w:before="0" w:line="240" w:lineRule="auto"/>
        <w:contextualSpacing/>
        <w:jc w:val="both"/>
        <w:rPr>
          <w:rFonts w:ascii="Times New Roman" w:hAnsi="Times New Roman" w:cs="Times New Roman"/>
          <w:color w:val="auto"/>
          <w:sz w:val="24"/>
          <w:szCs w:val="24"/>
        </w:rPr>
      </w:pPr>
      <w:r>
        <w:rPr>
          <w:rStyle w:val="cecef1f1ededeeeee2e2ededeeeee9e9f2f2e5e5eaeaf1f1f2f2c7c7edede0e0eaea1"/>
          <w:rFonts w:hAnsi="Times New Roman" w:cs="Times New Roman"/>
          <w:color w:val="auto"/>
          <w:sz w:val="24"/>
          <w:szCs w:val="24"/>
          <w:highlight w:val="white"/>
        </w:rPr>
        <w:tab/>
        <w:t xml:space="preserve">- </w:t>
      </w:r>
      <w:proofErr w:type="gramStart"/>
      <w:r w:rsidR="00855C26" w:rsidRPr="00E07364">
        <w:rPr>
          <w:rStyle w:val="cecef1f1ededeeeee2e2ededeeeee9e9f2f2e5e5eaeaf1f1f2f2c7c7edede0e0eaea1"/>
          <w:rFonts w:hAnsi="Times New Roman" w:cs="Times New Roman"/>
          <w:color w:val="auto"/>
          <w:sz w:val="24"/>
          <w:szCs w:val="24"/>
          <w:highlight w:val="white"/>
        </w:rPr>
        <w:t>рассмотрению  жалоб</w:t>
      </w:r>
      <w:proofErr w:type="gramEnd"/>
      <w:r w:rsidR="00855C26" w:rsidRPr="00E07364">
        <w:rPr>
          <w:rStyle w:val="cecef1f1ededeeeee2e2ededeeeee9e9f2f2e5e5eaeaf1f1f2f2c7c7edede0e0eaea1"/>
          <w:rFonts w:hAnsi="Times New Roman" w:cs="Times New Roman"/>
          <w:color w:val="auto"/>
          <w:sz w:val="24"/>
          <w:szCs w:val="24"/>
          <w:highlight w:val="white"/>
        </w:rPr>
        <w:t xml:space="preserve">  на  действия  (бездействие)  членов  Ассоциации  и  иных обращений, переданных  в  Контрольную  комиссию  для  рассмотрения  в  соответствии  с Положением  о процедуре  рассмотрения  жалоб  на  действия  (бездействие)  членов саморегулируемой организации  и иных обращений, поступивших в Ассоциацию;</w:t>
      </w:r>
    </w:p>
    <w:p w:rsidR="00855C26" w:rsidRPr="00E07364" w:rsidRDefault="00E07364" w:rsidP="00E07364">
      <w:pPr>
        <w:pStyle w:val="cecef1f1ededeeeee2e2ededeeeee9e9f2f2e5e5eaeaf1f1f2f2"/>
        <w:tabs>
          <w:tab w:val="left" w:pos="567"/>
          <w:tab w:val="left" w:pos="900"/>
        </w:tabs>
        <w:spacing w:before="0" w:line="240" w:lineRule="auto"/>
        <w:contextualSpacing/>
        <w:jc w:val="both"/>
        <w:rPr>
          <w:rFonts w:ascii="Times New Roman" w:hAnsi="Times New Roman" w:cs="Times New Roman"/>
          <w:color w:val="auto"/>
          <w:sz w:val="24"/>
          <w:szCs w:val="24"/>
        </w:rPr>
      </w:pPr>
      <w:r>
        <w:rPr>
          <w:rStyle w:val="cecef1f1ededeeeee2e2ededeeeee9e9f2f2e5e5eaeaf1f1f2f2c7c7edede0e0eaea1"/>
          <w:rFonts w:hAnsi="Times New Roman" w:cs="Times New Roman"/>
          <w:color w:val="auto"/>
          <w:sz w:val="24"/>
          <w:szCs w:val="24"/>
          <w:highlight w:val="white"/>
        </w:rPr>
        <w:tab/>
        <w:t xml:space="preserve">- </w:t>
      </w:r>
      <w:r w:rsidR="00855C26" w:rsidRPr="00E07364">
        <w:rPr>
          <w:rStyle w:val="cecef1f1ededeeeee2e2ededeeeee9e9f2f2e5e5eaeaf1f1f2f2c7c7edede0e0eaea1"/>
          <w:rFonts w:hAnsi="Times New Roman" w:cs="Times New Roman"/>
          <w:color w:val="auto"/>
          <w:sz w:val="24"/>
          <w:szCs w:val="24"/>
          <w:highlight w:val="white"/>
        </w:rPr>
        <w:t xml:space="preserve">внесению предложений и разработке проектов внутренних </w:t>
      </w:r>
      <w:proofErr w:type="gramStart"/>
      <w:r w:rsidR="00425402" w:rsidRPr="00E07364">
        <w:rPr>
          <w:rStyle w:val="cecef1f1ededeeeee2e2ededeeeee9e9f2f2e5e5eaeaf1f1f2f2c7c7edede0e0eaea1"/>
          <w:rFonts w:hAnsi="Times New Roman" w:cs="Times New Roman"/>
          <w:color w:val="auto"/>
          <w:sz w:val="24"/>
          <w:szCs w:val="24"/>
          <w:highlight w:val="white"/>
        </w:rPr>
        <w:t xml:space="preserve">документов </w:t>
      </w:r>
      <w:r w:rsidR="00855C26" w:rsidRPr="00E07364">
        <w:rPr>
          <w:rStyle w:val="cecef1f1ededeeeee2e2ededeeeee9e9f2f2e5e5eaeaf1f1f2f2c7c7edede0e0eaea1"/>
          <w:rFonts w:hAnsi="Times New Roman" w:cs="Times New Roman"/>
          <w:color w:val="auto"/>
          <w:sz w:val="24"/>
          <w:szCs w:val="24"/>
          <w:highlight w:val="white"/>
        </w:rPr>
        <w:t xml:space="preserve"> Ассоциации</w:t>
      </w:r>
      <w:proofErr w:type="gramEnd"/>
      <w:r w:rsidR="00855C26" w:rsidRPr="00E07364">
        <w:rPr>
          <w:rStyle w:val="cecef1f1ededeeeee2e2ededeeeee9e9f2f2e5e5eaeaf1f1f2f2c7c7edede0e0eaea1"/>
          <w:rFonts w:hAnsi="Times New Roman" w:cs="Times New Roman"/>
          <w:color w:val="auto"/>
          <w:sz w:val="24"/>
          <w:szCs w:val="24"/>
          <w:highlight w:val="white"/>
        </w:rPr>
        <w:t xml:space="preserve"> в  области  контроля</w:t>
      </w:r>
      <w:r w:rsidR="00425402" w:rsidRPr="00E07364">
        <w:rPr>
          <w:rStyle w:val="cecef1f1ededeeeee2e2ededeeeee9e9f2f2e5e5eaeaf1f1f2f2c7c7edede0e0eaea1"/>
          <w:rFonts w:hAnsi="Times New Roman" w:cs="Times New Roman"/>
          <w:color w:val="auto"/>
          <w:sz w:val="24"/>
          <w:szCs w:val="24"/>
          <w:highlight w:val="white"/>
        </w:rPr>
        <w:t>;</w:t>
      </w:r>
      <w:r w:rsidR="00855C26" w:rsidRPr="00E07364">
        <w:rPr>
          <w:rStyle w:val="cecef1f1ededeeeee2e2ededeeeee9e9f2f2e5e5eaeaf1f1f2f2c7c7edede0e0eaea1"/>
          <w:rFonts w:hAnsi="Times New Roman" w:cs="Times New Roman"/>
          <w:color w:val="auto"/>
          <w:sz w:val="24"/>
          <w:szCs w:val="24"/>
          <w:highlight w:val="white"/>
        </w:rPr>
        <w:t xml:space="preserve"> </w:t>
      </w:r>
    </w:p>
    <w:p w:rsidR="00855C26" w:rsidRPr="00E07364" w:rsidRDefault="00E07364" w:rsidP="00E07364">
      <w:pPr>
        <w:pStyle w:val="cecef1f1ededeeeee2e2ededeeeee9e9f2f2e5e5eaeaf1f1f2f2"/>
        <w:tabs>
          <w:tab w:val="left" w:pos="567"/>
          <w:tab w:val="left" w:pos="900"/>
        </w:tabs>
        <w:spacing w:before="0" w:line="240" w:lineRule="auto"/>
        <w:contextualSpacing/>
        <w:jc w:val="both"/>
        <w:rPr>
          <w:rFonts w:ascii="Times New Roman" w:hAnsi="Times New Roman" w:cs="Times New Roman"/>
          <w:color w:val="auto"/>
          <w:sz w:val="24"/>
          <w:szCs w:val="24"/>
        </w:rPr>
      </w:pPr>
      <w:r>
        <w:rPr>
          <w:rStyle w:val="cecef1f1ededeeeee2e2ededeeeee9e9f2f2e5e5eaeaf1f1f2f2c7c7edede0e0eaea1"/>
          <w:rFonts w:hAnsi="Times New Roman" w:cs="Times New Roman"/>
          <w:color w:val="auto"/>
          <w:sz w:val="24"/>
          <w:szCs w:val="24"/>
        </w:rPr>
        <w:tab/>
        <w:t xml:space="preserve">- </w:t>
      </w:r>
      <w:r w:rsidR="00855C26" w:rsidRPr="00E07364">
        <w:rPr>
          <w:rStyle w:val="cecef1f1ededeeeee2e2ededeeeee9e9f2f2e5e5eaeaf1f1f2f2c7c7edede0e0eaea1"/>
          <w:rFonts w:hAnsi="Times New Roman" w:cs="Times New Roman"/>
          <w:color w:val="auto"/>
          <w:sz w:val="24"/>
          <w:szCs w:val="24"/>
        </w:rPr>
        <w:t>содействию, в рамках своей компетенции, членам Ассоциации в исполнении ими обязанностей в соответствии с внутренними документами Ассоциации, решениями Общего собрания членов Ассоциации и Правления Ассоциации;</w:t>
      </w:r>
    </w:p>
    <w:p w:rsidR="00012BFC" w:rsidRDefault="00E07364" w:rsidP="00E07364">
      <w:pPr>
        <w:pStyle w:val="cecef1f1ededeeeee2e2ededeeeee9e9f2f2e5e5eaeaf1f1f2f2"/>
        <w:tabs>
          <w:tab w:val="left" w:pos="567"/>
          <w:tab w:val="left" w:pos="900"/>
        </w:tabs>
        <w:spacing w:before="0" w:after="370" w:line="240" w:lineRule="auto"/>
        <w:contextualSpacing/>
        <w:jc w:val="both"/>
        <w:rPr>
          <w:rStyle w:val="cecef1f1ededeeeee2e2ededeeeee9e9f2f2e5e5eaeaf1f1f2f2c7c7edede0e0eaea1"/>
          <w:rFonts w:hAnsi="Times New Roman" w:cs="Times New Roman"/>
          <w:color w:val="auto"/>
          <w:sz w:val="24"/>
          <w:szCs w:val="24"/>
        </w:rPr>
      </w:pPr>
      <w:r>
        <w:rPr>
          <w:rStyle w:val="cecef1f1ededeeeee2e2ededeeeee9e9f2f2e5e5eaeaf1f1f2f2c7c7edede0e0eaea1"/>
          <w:rFonts w:hAnsi="Times New Roman" w:cs="Times New Roman"/>
          <w:color w:val="auto"/>
          <w:sz w:val="24"/>
          <w:szCs w:val="24"/>
        </w:rPr>
        <w:tab/>
        <w:t xml:space="preserve">- </w:t>
      </w:r>
      <w:r w:rsidR="00855C26" w:rsidRPr="00E07364">
        <w:rPr>
          <w:rStyle w:val="cecef1f1ededeeeee2e2ededeeeee9e9f2f2e5e5eaeaf1f1f2f2c7c7edede0e0eaea1"/>
          <w:rFonts w:hAnsi="Times New Roman" w:cs="Times New Roman"/>
          <w:color w:val="auto"/>
          <w:sz w:val="24"/>
          <w:szCs w:val="24"/>
        </w:rPr>
        <w:t xml:space="preserve">выполнению иных задач, соответствующих полномочиям, закрепленным за Контрольной комиссией и направленным на достижение уставных целей и задач Ассоциации, в соответствии с требованиями настоящего Положения </w:t>
      </w:r>
      <w:proofErr w:type="gramStart"/>
      <w:r w:rsidR="00855C26" w:rsidRPr="00E07364">
        <w:rPr>
          <w:rStyle w:val="cecef1f1ededeeeee2e2ededeeeee9e9f2f2e5e5eaeaf1f1f2f2c7c7edede0e0eaea1"/>
          <w:rFonts w:hAnsi="Times New Roman" w:cs="Times New Roman"/>
          <w:color w:val="auto"/>
          <w:sz w:val="24"/>
          <w:szCs w:val="24"/>
        </w:rPr>
        <w:t>и  «</w:t>
      </w:r>
      <w:proofErr w:type="gramEnd"/>
      <w:r w:rsidR="00855C26" w:rsidRPr="00E07364">
        <w:rPr>
          <w:rStyle w:val="cecef1f1ededeeeee2e2ededeeeee9e9f2f2e5e5eaeaf1f1f2f2c7c7edede0e0eaea1"/>
          <w:rFonts w:hAnsi="Times New Roman" w:cs="Times New Roman"/>
          <w:color w:val="auto"/>
          <w:sz w:val="24"/>
          <w:szCs w:val="24"/>
        </w:rPr>
        <w:t>Правила осуществления контроля за деятельностью членов СРО АС «ГПАО»</w:t>
      </w:r>
      <w:r w:rsidR="00012BFC">
        <w:rPr>
          <w:rStyle w:val="cecef1f1ededeeeee2e2ededeeeee9e9f2f2e5e5eaeaf1f1f2f2c7c7edede0e0eaea1"/>
          <w:rFonts w:hAnsi="Times New Roman" w:cs="Times New Roman"/>
          <w:color w:val="auto"/>
          <w:sz w:val="24"/>
          <w:szCs w:val="24"/>
        </w:rPr>
        <w:t xml:space="preserve">. </w:t>
      </w:r>
    </w:p>
    <w:p w:rsidR="00855C26" w:rsidRPr="00E07364" w:rsidRDefault="00855C26" w:rsidP="00E07364">
      <w:pPr>
        <w:pStyle w:val="cecef1f1ededeeeee2e2ededeeeee9e9f2f2e5e5eaeaf1f1f2f2"/>
        <w:tabs>
          <w:tab w:val="left" w:pos="567"/>
          <w:tab w:val="left" w:pos="900"/>
        </w:tabs>
        <w:spacing w:before="0" w:after="370" w:line="240" w:lineRule="auto"/>
        <w:contextualSpacing/>
        <w:jc w:val="both"/>
        <w:rPr>
          <w:rFonts w:ascii="Times New Roman" w:hAnsi="Times New Roman" w:cs="Times New Roman"/>
          <w:color w:val="auto"/>
          <w:sz w:val="24"/>
          <w:szCs w:val="24"/>
        </w:rPr>
      </w:pPr>
      <w:r w:rsidRPr="00E07364">
        <w:rPr>
          <w:rStyle w:val="cecef1f1ededeeeee2e2ededeeeee9e9f2f2e5e5eaeaf1f1f2f2c7c7edede0e0eaea1"/>
          <w:rFonts w:hAnsi="Times New Roman" w:cs="Times New Roman"/>
          <w:color w:val="auto"/>
          <w:sz w:val="24"/>
          <w:szCs w:val="24"/>
        </w:rPr>
        <w:t xml:space="preserve"> </w:t>
      </w:r>
      <w:r w:rsidR="00E07364">
        <w:rPr>
          <w:rStyle w:val="cecef1f1ededeeeee2e2ededeeeee9e9f2f2e5e5eaeaf1f1f2f2c7c7edede0e0eaea1"/>
          <w:rFonts w:hAnsi="Times New Roman" w:cs="Times New Roman"/>
          <w:color w:val="auto"/>
          <w:sz w:val="24"/>
          <w:szCs w:val="24"/>
        </w:rPr>
        <w:t xml:space="preserve">    </w:t>
      </w:r>
      <w:r w:rsidRPr="00E07364">
        <w:rPr>
          <w:rStyle w:val="cecef1f1ededeeeee2e2ededeeeee9e9f2f2e5e5eaeaf1f1f2f2c7c7edede0e0eaea1"/>
          <w:rFonts w:hAnsi="Times New Roman" w:cs="Times New Roman"/>
          <w:color w:val="auto"/>
          <w:sz w:val="24"/>
          <w:szCs w:val="24"/>
        </w:rPr>
        <w:t xml:space="preserve">   </w:t>
      </w:r>
      <w:r w:rsidR="00765FD4" w:rsidRPr="00E07364">
        <w:rPr>
          <w:rStyle w:val="cecef1f1ededeeeee2e2ededeeeee9e9f2f2e5e5eaeaf1f1f2f2c7c7edede0e0eaea1"/>
          <w:rFonts w:hAnsi="Times New Roman" w:cs="Times New Roman"/>
          <w:color w:val="auto"/>
          <w:sz w:val="24"/>
          <w:szCs w:val="24"/>
        </w:rPr>
        <w:t>2</w:t>
      </w:r>
      <w:r w:rsidRPr="00E07364">
        <w:rPr>
          <w:rStyle w:val="cecef1f1ededeeeee2e2ededeeeee9e9f2f2e5e5eaeaf1f1f2f2c7c7edede0e0eaea1"/>
          <w:rFonts w:hAnsi="Times New Roman" w:cs="Times New Roman"/>
          <w:color w:val="auto"/>
          <w:sz w:val="24"/>
          <w:szCs w:val="24"/>
        </w:rPr>
        <w:t>.</w:t>
      </w:r>
      <w:r w:rsidR="00765FD4" w:rsidRPr="00E07364">
        <w:rPr>
          <w:rStyle w:val="cecef1f1ededeeeee2e2ededeeeee9e9f2f2e5e5eaeaf1f1f2f2c7c7edede0e0eaea1"/>
          <w:rFonts w:hAnsi="Times New Roman" w:cs="Times New Roman"/>
          <w:color w:val="auto"/>
          <w:sz w:val="24"/>
          <w:szCs w:val="24"/>
        </w:rPr>
        <w:t>3</w:t>
      </w:r>
      <w:r w:rsidRPr="00E07364">
        <w:rPr>
          <w:rStyle w:val="cecef1f1ededeeeee2e2ededeeeee9e9f2f2e5e5eaeaf1f1f2f2c7c7edede0e0eaea1"/>
          <w:rFonts w:hAnsi="Times New Roman" w:cs="Times New Roman"/>
          <w:color w:val="auto"/>
          <w:sz w:val="24"/>
          <w:szCs w:val="24"/>
        </w:rPr>
        <w:t xml:space="preserve">. Для обеспечения проведения контроля </w:t>
      </w:r>
      <w:r w:rsidR="00002AEA">
        <w:rPr>
          <w:rStyle w:val="cecef1f1ededeeeee2e2ededeeeee9e9f2f2e5e5eaeaf1f1f2f2c7c7edede0e0eaea1"/>
          <w:rFonts w:hAnsi="Times New Roman" w:cs="Times New Roman"/>
          <w:color w:val="auto"/>
          <w:sz w:val="24"/>
          <w:szCs w:val="24"/>
        </w:rPr>
        <w:t>Контрольная к</w:t>
      </w:r>
      <w:r w:rsidRPr="00E07364">
        <w:rPr>
          <w:rStyle w:val="cecef1f1ededeeeee2e2ededeeeee9e9f2f2e5e5eaeaf1f1f2f2c7c7edede0e0eaea1"/>
          <w:rFonts w:hAnsi="Times New Roman" w:cs="Times New Roman"/>
          <w:color w:val="auto"/>
          <w:sz w:val="24"/>
          <w:szCs w:val="24"/>
        </w:rPr>
        <w:t>омиссия обязана:</w:t>
      </w:r>
    </w:p>
    <w:p w:rsidR="00E07364" w:rsidRDefault="00E07364" w:rsidP="00E07364">
      <w:pPr>
        <w:pStyle w:val="cecef1f1ededeeeee2e2ededeeeee9e9f2f2e5e5eaeaf1f1f2f2"/>
        <w:tabs>
          <w:tab w:val="left" w:pos="567"/>
          <w:tab w:val="left" w:pos="900"/>
        </w:tabs>
        <w:spacing w:before="0" w:after="370" w:line="240" w:lineRule="auto"/>
        <w:contextualSpacing/>
        <w:jc w:val="both"/>
        <w:rPr>
          <w:rStyle w:val="cecef1f1ededeeeee2e2ededeeeee9e9f2f2e5e5eaeaf1f1f2f2c7c7edede0e0eaea1"/>
          <w:rFonts w:hAnsi="Times New Roman" w:cs="Times New Roman"/>
          <w:color w:val="auto"/>
          <w:sz w:val="24"/>
          <w:szCs w:val="24"/>
        </w:rPr>
      </w:pPr>
      <w:r>
        <w:rPr>
          <w:rFonts w:ascii="Times New Roman" w:hAnsi="Times New Roman" w:cs="Times New Roman"/>
          <w:color w:val="auto"/>
          <w:sz w:val="24"/>
          <w:szCs w:val="24"/>
        </w:rPr>
        <w:t xml:space="preserve">        - </w:t>
      </w:r>
      <w:r w:rsidR="00425402" w:rsidRPr="00E07364">
        <w:rPr>
          <w:rFonts w:ascii="Times New Roman" w:hAnsi="Times New Roman" w:cs="Times New Roman"/>
          <w:color w:val="auto"/>
          <w:sz w:val="24"/>
          <w:szCs w:val="24"/>
        </w:rPr>
        <w:t xml:space="preserve">поквартально </w:t>
      </w:r>
      <w:proofErr w:type="gramStart"/>
      <w:r w:rsidR="00855C26" w:rsidRPr="00E07364">
        <w:rPr>
          <w:rStyle w:val="cecef1f1ededeeeee2e2ededeeeee9e9f2f2e5e5eaeaf1f1f2f2c7c7edede0e0eaea1"/>
          <w:rFonts w:hAnsi="Times New Roman" w:cs="Times New Roman"/>
          <w:color w:val="auto"/>
          <w:sz w:val="24"/>
          <w:szCs w:val="24"/>
        </w:rPr>
        <w:t>принимать  и</w:t>
      </w:r>
      <w:proofErr w:type="gramEnd"/>
      <w:r w:rsidR="00855C26" w:rsidRPr="00E07364">
        <w:rPr>
          <w:rStyle w:val="cecef1f1ededeeeee2e2ededeeeee9e9f2f2e5e5eaeaf1f1f2f2c7c7edede0e0eaea1"/>
          <w:rFonts w:hAnsi="Times New Roman" w:cs="Times New Roman"/>
          <w:color w:val="auto"/>
          <w:sz w:val="24"/>
          <w:szCs w:val="24"/>
        </w:rPr>
        <w:t xml:space="preserve"> представлять на утверждение Правлению Ассоциации обязательные  для  всех членов  Ассоциации  ежегодные планы проверок, вносить</w:t>
      </w:r>
      <w:r w:rsidR="004872C8" w:rsidRPr="00E07364">
        <w:rPr>
          <w:rStyle w:val="cecef1f1ededeeeee2e2ededeeeee9e9f2f2e5e5eaeaf1f1f2f2c7c7edede0e0eaea1"/>
          <w:rFonts w:hAnsi="Times New Roman" w:cs="Times New Roman"/>
          <w:color w:val="auto"/>
          <w:sz w:val="24"/>
          <w:szCs w:val="24"/>
        </w:rPr>
        <w:t xml:space="preserve"> </w:t>
      </w:r>
      <w:r w:rsidR="00855C26" w:rsidRPr="00E07364">
        <w:rPr>
          <w:rStyle w:val="cecef1f1ededeeeee2e2ededeeeee9e9f2f2e5e5eaeaf1f1f2f2c7c7edede0e0eaea1"/>
          <w:rFonts w:hAnsi="Times New Roman" w:cs="Times New Roman"/>
          <w:color w:val="auto"/>
          <w:sz w:val="24"/>
          <w:szCs w:val="24"/>
        </w:rPr>
        <w:t xml:space="preserve"> в них</w:t>
      </w:r>
      <w:r w:rsidR="004872C8" w:rsidRPr="00E07364">
        <w:rPr>
          <w:rStyle w:val="cecef1f1ededeeeee2e2ededeeeee9e9f2f2e5e5eaeaf1f1f2f2c7c7edede0e0eaea1"/>
          <w:rFonts w:hAnsi="Times New Roman" w:cs="Times New Roman"/>
          <w:color w:val="auto"/>
          <w:sz w:val="24"/>
          <w:szCs w:val="24"/>
        </w:rPr>
        <w:t xml:space="preserve"> </w:t>
      </w:r>
      <w:r w:rsidR="00855C26" w:rsidRPr="00E07364">
        <w:rPr>
          <w:rStyle w:val="cecef1f1ededeeeee2e2ededeeeee9e9f2f2e5e5eaeaf1f1f2f2c7c7edede0e0eaea1"/>
          <w:rFonts w:hAnsi="Times New Roman" w:cs="Times New Roman"/>
          <w:color w:val="auto"/>
          <w:sz w:val="24"/>
          <w:szCs w:val="24"/>
        </w:rPr>
        <w:t xml:space="preserve"> изменения</w:t>
      </w:r>
      <w:r w:rsidR="004872C8" w:rsidRPr="00E07364">
        <w:rPr>
          <w:rStyle w:val="cecef1f1ededeeeee2e2ededeeeee9e9f2f2e5e5eaeaf1f1f2f2c7c7edede0e0eaea1"/>
          <w:rFonts w:hAnsi="Times New Roman" w:cs="Times New Roman"/>
          <w:color w:val="auto"/>
          <w:sz w:val="24"/>
          <w:szCs w:val="24"/>
        </w:rPr>
        <w:t xml:space="preserve"> (при необходимости);</w:t>
      </w:r>
    </w:p>
    <w:p w:rsidR="00855C26" w:rsidRPr="00E07364" w:rsidRDefault="00E07364" w:rsidP="00E07364">
      <w:pPr>
        <w:pStyle w:val="cecef1f1ededeeeee2e2ededeeeee9e9f2f2e5e5eaeaf1f1f2f2"/>
        <w:tabs>
          <w:tab w:val="left" w:pos="567"/>
          <w:tab w:val="left" w:pos="900"/>
        </w:tabs>
        <w:spacing w:before="0" w:after="370" w:line="240" w:lineRule="auto"/>
        <w:contextualSpacing/>
        <w:jc w:val="both"/>
        <w:rPr>
          <w:rFonts w:ascii="Times New Roman" w:hAnsi="Times New Roman" w:cs="Times New Roman"/>
          <w:color w:val="auto"/>
          <w:sz w:val="24"/>
          <w:szCs w:val="24"/>
        </w:rPr>
      </w:pPr>
      <w:r>
        <w:rPr>
          <w:rStyle w:val="cecef1f1ededeeeee2e2ededeeeee9e9f2f2e5e5eaeaf1f1f2f2c7c7edede0e0eaea1"/>
          <w:rFonts w:hAnsi="Times New Roman" w:cs="Times New Roman"/>
          <w:color w:val="auto"/>
          <w:sz w:val="24"/>
          <w:szCs w:val="24"/>
        </w:rPr>
        <w:tab/>
        <w:t>-</w:t>
      </w:r>
      <w:r w:rsidR="00855C26" w:rsidRPr="00E07364">
        <w:rPr>
          <w:rStyle w:val="cecef1f1ededeeeee2e2ededeeeee9e9f2f2e5e5eaeaf1f1f2f2c7c7edede0e0eaea1"/>
          <w:rFonts w:hAnsi="Times New Roman" w:cs="Times New Roman"/>
          <w:color w:val="auto"/>
          <w:sz w:val="24"/>
          <w:szCs w:val="24"/>
        </w:rPr>
        <w:t xml:space="preserve"> проводить </w:t>
      </w:r>
      <w:proofErr w:type="gramStart"/>
      <w:r w:rsidR="00855C26" w:rsidRPr="00E07364">
        <w:rPr>
          <w:rStyle w:val="cecef1f1ededeeeee2e2ededeeeee9e9f2f2e5e5eaeaf1f1f2f2c7c7edede0e0eaea1"/>
          <w:rFonts w:hAnsi="Times New Roman" w:cs="Times New Roman"/>
          <w:color w:val="auto"/>
          <w:sz w:val="24"/>
          <w:szCs w:val="24"/>
        </w:rPr>
        <w:t>проверки  деятельности</w:t>
      </w:r>
      <w:proofErr w:type="gramEnd"/>
      <w:r w:rsidR="00855C26" w:rsidRPr="00E07364">
        <w:rPr>
          <w:rStyle w:val="cecef1f1ededeeeee2e2ededeeeee9e9f2f2e5e5eaeaf1f1f2f2c7c7edede0e0eaea1"/>
          <w:rFonts w:hAnsi="Times New Roman" w:cs="Times New Roman"/>
          <w:color w:val="auto"/>
          <w:sz w:val="24"/>
          <w:szCs w:val="24"/>
        </w:rPr>
        <w:t xml:space="preserve">  членов Ассоциации в  соответствии  с Положением о контроле за деятельностью своих членов в части соблюдения ими требований стандартов и правил </w:t>
      </w:r>
      <w:r w:rsidR="00855C26" w:rsidRPr="00E07364">
        <w:rPr>
          <w:rStyle w:val="cecef1f1ededeeeee2e2ededeeeee9e9f2f2e5e5eaeaf1f1f2f2c7c7edede0e0eaea1"/>
          <w:rFonts w:hAnsi="Times New Roman" w:cs="Times New Roman"/>
          <w:color w:val="auto"/>
          <w:sz w:val="24"/>
          <w:szCs w:val="24"/>
        </w:rPr>
        <w:lastRenderedPageBreak/>
        <w:t>Ассоциации, условий членства в Ассоциации  и  Положением  о  процедуре  рассмотрения  жалоб  на  действия  (бездействие) членов Ассоциации  и  иных  обращений,  поступивших  в Ассоциацию;</w:t>
      </w:r>
    </w:p>
    <w:p w:rsidR="00855C26" w:rsidRPr="00E07364" w:rsidRDefault="00E07364" w:rsidP="00E07364">
      <w:pPr>
        <w:pStyle w:val="cecef1f1ededeeeee2e2ededeeeee9e9f2f2e5e5eaeaf1f1f2f2"/>
        <w:tabs>
          <w:tab w:val="left" w:pos="567"/>
          <w:tab w:val="left" w:pos="900"/>
        </w:tabs>
        <w:spacing w:before="0" w:after="370" w:line="240" w:lineRule="auto"/>
        <w:contextualSpacing/>
        <w:jc w:val="both"/>
        <w:rPr>
          <w:rFonts w:ascii="Times New Roman" w:hAnsi="Times New Roman" w:cs="Times New Roman"/>
          <w:color w:val="auto"/>
          <w:sz w:val="24"/>
          <w:szCs w:val="24"/>
        </w:rPr>
      </w:pPr>
      <w:r>
        <w:rPr>
          <w:rStyle w:val="cecef1f1ededeeeee2e2ededeeeee9e9f2f2e5e5eaeaf1f1f2f2c7c7edede0e0eaea1"/>
          <w:rFonts w:hAnsi="Times New Roman" w:cs="Times New Roman"/>
          <w:color w:val="auto"/>
          <w:sz w:val="24"/>
          <w:szCs w:val="24"/>
        </w:rPr>
        <w:tab/>
        <w:t xml:space="preserve">- </w:t>
      </w:r>
      <w:r w:rsidR="00855C26" w:rsidRPr="00E07364">
        <w:rPr>
          <w:rStyle w:val="cecef1f1ededeeeee2e2ededeeeee9e9f2f2e5e5eaeaf1f1f2f2c7c7edede0e0eaea1"/>
          <w:rFonts w:hAnsi="Times New Roman" w:cs="Times New Roman"/>
          <w:color w:val="auto"/>
          <w:sz w:val="24"/>
          <w:szCs w:val="24"/>
        </w:rPr>
        <w:t xml:space="preserve">при отсутствии нарушений принимать решения </w:t>
      </w:r>
      <w:r w:rsidR="0064555B" w:rsidRPr="00E07364">
        <w:rPr>
          <w:rStyle w:val="cecef1f1ededeeeee2e2ededeeeee9e9f2f2e5e5eaeaf1f1f2f2c7c7edede0e0eaea1"/>
          <w:rFonts w:hAnsi="Times New Roman" w:cs="Times New Roman"/>
          <w:color w:val="auto"/>
          <w:sz w:val="24"/>
          <w:szCs w:val="24"/>
        </w:rPr>
        <w:t xml:space="preserve">о </w:t>
      </w:r>
      <w:r w:rsidR="00855C26" w:rsidRPr="00E07364">
        <w:rPr>
          <w:rStyle w:val="cecef1f1ededeeeee2e2ededeeeee9e9f2f2e5e5eaeaf1f1f2f2c7c7edede0e0eaea1"/>
          <w:rFonts w:hAnsi="Times New Roman" w:cs="Times New Roman"/>
          <w:color w:val="auto"/>
          <w:sz w:val="24"/>
          <w:szCs w:val="24"/>
        </w:rPr>
        <w:t xml:space="preserve">признании члена </w:t>
      </w:r>
      <w:proofErr w:type="gramStart"/>
      <w:r w:rsidR="00855C26" w:rsidRPr="00E07364">
        <w:rPr>
          <w:rStyle w:val="cecef1f1ededeeeee2e2ededeeeee9e9f2f2e5e5eaeaf1f1f2f2c7c7edede0e0eaea1"/>
          <w:rFonts w:hAnsi="Times New Roman" w:cs="Times New Roman"/>
          <w:color w:val="auto"/>
          <w:sz w:val="24"/>
          <w:szCs w:val="24"/>
        </w:rPr>
        <w:t>Ассоциации  соответствующим</w:t>
      </w:r>
      <w:proofErr w:type="gramEnd"/>
      <w:r w:rsidR="00855C26" w:rsidRPr="00E07364">
        <w:rPr>
          <w:rStyle w:val="cecef1f1ededeeeee2e2ededeeeee9e9f2f2e5e5eaeaf1f1f2f2c7c7edede0e0eaea1"/>
          <w:rFonts w:hAnsi="Times New Roman" w:cs="Times New Roman"/>
          <w:color w:val="auto"/>
          <w:sz w:val="24"/>
          <w:szCs w:val="24"/>
        </w:rPr>
        <w:t xml:space="preserve">   условиям   членства   в   Ассоциации, предусмотренным законодательством Российской Федерации и (или) внутренними документами Ассоциации;</w:t>
      </w:r>
    </w:p>
    <w:p w:rsidR="00855C26" w:rsidRPr="00E07364" w:rsidRDefault="00E07364" w:rsidP="00E07364">
      <w:pPr>
        <w:pStyle w:val="cecef1f1ededeeeee2e2ededeeeee9e9f2f2e5e5eaeaf1f1f2f2"/>
        <w:tabs>
          <w:tab w:val="left" w:pos="567"/>
          <w:tab w:val="left" w:pos="900"/>
        </w:tabs>
        <w:spacing w:before="0" w:after="370" w:line="240" w:lineRule="auto"/>
        <w:contextualSpacing/>
        <w:jc w:val="both"/>
        <w:rPr>
          <w:rFonts w:ascii="Times New Roman" w:hAnsi="Times New Roman" w:cs="Times New Roman"/>
          <w:color w:val="auto"/>
          <w:sz w:val="24"/>
          <w:szCs w:val="24"/>
        </w:rPr>
      </w:pPr>
      <w:r>
        <w:rPr>
          <w:rStyle w:val="cecef1f1ededeeeee2e2ededeeeee9e9f2f2e5e5eaeaf1f1f2f2c7c7edede0e0eaea1"/>
          <w:rFonts w:hAnsi="Times New Roman" w:cs="Times New Roman"/>
          <w:color w:val="auto"/>
          <w:sz w:val="24"/>
          <w:szCs w:val="24"/>
        </w:rPr>
        <w:tab/>
        <w:t xml:space="preserve">- </w:t>
      </w:r>
      <w:r w:rsidR="00855C26" w:rsidRPr="00E07364">
        <w:rPr>
          <w:rStyle w:val="cecef1f1ededeeeee2e2ededeeeee9e9f2f2e5e5eaeaf1f1f2f2c7c7edede0e0eaea1"/>
          <w:rFonts w:hAnsi="Times New Roman" w:cs="Times New Roman"/>
          <w:color w:val="auto"/>
          <w:sz w:val="24"/>
          <w:szCs w:val="24"/>
        </w:rPr>
        <w:t xml:space="preserve">при наличии нарушений, выявленных в результате проверки, передавать Акт проверки и Решение Контрольной комиссии о несоответствии </w:t>
      </w:r>
      <w:proofErr w:type="gramStart"/>
      <w:r w:rsidR="00855C26" w:rsidRPr="00E07364">
        <w:rPr>
          <w:rStyle w:val="cecef1f1ededeeeee2e2ededeeeee9e9f2f2e5e5eaeaf1f1f2f2c7c7edede0e0eaea1"/>
          <w:rFonts w:hAnsi="Times New Roman" w:cs="Times New Roman"/>
          <w:color w:val="auto"/>
          <w:sz w:val="24"/>
          <w:szCs w:val="24"/>
        </w:rPr>
        <w:t>деятельности  члена</w:t>
      </w:r>
      <w:proofErr w:type="gramEnd"/>
      <w:r w:rsidR="00855C26" w:rsidRPr="00E07364">
        <w:rPr>
          <w:rStyle w:val="cecef1f1ededeeeee2e2ededeeeee9e9f2f2e5e5eaeaf1f1f2f2c7c7edede0e0eaea1"/>
          <w:rFonts w:hAnsi="Times New Roman" w:cs="Times New Roman"/>
          <w:color w:val="auto"/>
          <w:sz w:val="24"/>
          <w:szCs w:val="24"/>
        </w:rPr>
        <w:t xml:space="preserve"> Ассоциации</w:t>
      </w:r>
      <w:r w:rsidR="00C42E5C" w:rsidRPr="00E07364">
        <w:rPr>
          <w:rFonts w:ascii="Times New Roman" w:hAnsi="Times New Roman" w:cs="Times New Roman"/>
          <w:color w:val="auto"/>
          <w:sz w:val="24"/>
          <w:szCs w:val="24"/>
        </w:rPr>
        <w:t xml:space="preserve">  условиям   членства   в   Ассоциации, предусмотренным законодательством Российской Федерации и (или) внутренними документами Ассоциации</w:t>
      </w:r>
      <w:r w:rsidR="004872C8" w:rsidRPr="00E07364">
        <w:rPr>
          <w:rFonts w:ascii="Times New Roman" w:hAnsi="Times New Roman" w:cs="Times New Roman"/>
          <w:color w:val="auto"/>
          <w:sz w:val="24"/>
          <w:szCs w:val="24"/>
        </w:rPr>
        <w:t>, в Дисциплинарную комиссию</w:t>
      </w:r>
      <w:r w:rsidR="00C42E5C" w:rsidRPr="00E07364">
        <w:rPr>
          <w:rFonts w:ascii="Times New Roman" w:hAnsi="Times New Roman" w:cs="Times New Roman"/>
          <w:color w:val="auto"/>
          <w:sz w:val="24"/>
          <w:szCs w:val="24"/>
        </w:rPr>
        <w:t>;</w:t>
      </w:r>
      <w:r w:rsidR="00855C26" w:rsidRPr="00E07364">
        <w:rPr>
          <w:rStyle w:val="cecef1f1ededeeeee2e2ededeeeee9e9f2f2e5e5eaeaf1f1f2f2c7c7edede0e0eaea1"/>
          <w:rFonts w:hAnsi="Times New Roman" w:cs="Times New Roman"/>
          <w:color w:val="auto"/>
          <w:sz w:val="24"/>
          <w:szCs w:val="24"/>
        </w:rPr>
        <w:t xml:space="preserve"> </w:t>
      </w:r>
    </w:p>
    <w:p w:rsidR="00C42E5C" w:rsidRPr="00E07364" w:rsidRDefault="00E07364" w:rsidP="00E07364">
      <w:pPr>
        <w:pStyle w:val="cecef1f1ededeeeee2e2ededeeeee9e9f2f2e5e5eaeaf1f1f2f2"/>
        <w:tabs>
          <w:tab w:val="left" w:pos="900"/>
        </w:tabs>
        <w:spacing w:before="0" w:after="370" w:line="240" w:lineRule="auto"/>
        <w:contextualSpacing/>
        <w:jc w:val="both"/>
        <w:rPr>
          <w:rStyle w:val="cecef1f1ededeeeee2e2ededeeeee9e9f2f2e5e5eaeaf1f1f2f2c7c7edede0e0eaea1"/>
          <w:rFonts w:hAnsi="Times New Roman" w:cs="Times New Roman"/>
          <w:color w:val="auto"/>
          <w:sz w:val="24"/>
          <w:szCs w:val="24"/>
        </w:rPr>
      </w:pPr>
      <w:r>
        <w:rPr>
          <w:rStyle w:val="cecef1f1ededeeeee2e2ededeeeee9e9f2f2e5e5eaeaf1f1f2f2c7c7edede0e0eaea1"/>
          <w:rFonts w:hAnsi="Times New Roman" w:cs="Times New Roman"/>
          <w:color w:val="auto"/>
          <w:sz w:val="24"/>
          <w:szCs w:val="24"/>
        </w:rPr>
        <w:tab/>
        <w:t xml:space="preserve">- </w:t>
      </w:r>
      <w:proofErr w:type="gramStart"/>
      <w:r w:rsidR="00855C26" w:rsidRPr="00E07364">
        <w:rPr>
          <w:rStyle w:val="cecef1f1ededeeeee2e2ededeeeee9e9f2f2e5e5eaeaf1f1f2f2c7c7edede0e0eaea1"/>
          <w:rFonts w:hAnsi="Times New Roman" w:cs="Times New Roman"/>
          <w:color w:val="auto"/>
          <w:sz w:val="24"/>
          <w:szCs w:val="24"/>
        </w:rPr>
        <w:t>обеспечивать  раскрытие</w:t>
      </w:r>
      <w:proofErr w:type="gramEnd"/>
      <w:r w:rsidR="00855C26" w:rsidRPr="00E07364">
        <w:rPr>
          <w:rStyle w:val="cecef1f1ededeeeee2e2ededeeeee9e9f2f2e5e5eaeaf1f1f2f2c7c7edede0e0eaea1"/>
          <w:rFonts w:hAnsi="Times New Roman" w:cs="Times New Roman"/>
          <w:color w:val="auto"/>
          <w:sz w:val="24"/>
          <w:szCs w:val="24"/>
        </w:rPr>
        <w:t xml:space="preserve">  информации  Ассоциацией,  относящейся  к  компетенции Контрольной  комиссии,  согласно  законодательству  Российской  Федерации  и  внутренним документам Ассоциации;</w:t>
      </w:r>
    </w:p>
    <w:p w:rsidR="0064555B" w:rsidRPr="00E07364" w:rsidRDefault="00E07364" w:rsidP="00E07364">
      <w:pPr>
        <w:pStyle w:val="cecef1f1ededeeeee2e2ededeeeee9e9f2f2e5e5eaeaf1f1f2f2"/>
        <w:keepNext/>
        <w:keepLines/>
        <w:tabs>
          <w:tab w:val="left" w:pos="900"/>
          <w:tab w:val="left" w:pos="3300"/>
        </w:tabs>
        <w:spacing w:before="0" w:after="370" w:line="240" w:lineRule="auto"/>
        <w:contextualSpacing/>
        <w:jc w:val="both"/>
        <w:rPr>
          <w:rStyle w:val="cecef1f1ededeeeee2e2ededeeeee9e9f2f2e5e5eaeaf1f1f2f2c7c7edede0e0eaea1"/>
          <w:rFonts w:hAnsi="Times New Roman" w:cs="Times New Roman"/>
          <w:color w:val="auto"/>
          <w:sz w:val="24"/>
          <w:szCs w:val="24"/>
        </w:rPr>
      </w:pPr>
      <w:r>
        <w:rPr>
          <w:rStyle w:val="cecef1f1ededeeeee2e2ededeeeee9e9f2f2e5e5eaeaf1f1f2f2c7c7edede0e0eaea1"/>
          <w:rFonts w:hAnsi="Times New Roman" w:cs="Times New Roman"/>
          <w:color w:val="auto"/>
          <w:sz w:val="24"/>
          <w:szCs w:val="24"/>
        </w:rPr>
        <w:tab/>
        <w:t xml:space="preserve">-  </w:t>
      </w:r>
      <w:proofErr w:type="gramStart"/>
      <w:r w:rsidR="00855C26" w:rsidRPr="00E07364">
        <w:rPr>
          <w:rStyle w:val="cecef1f1ededeeeee2e2ededeeeee9e9f2f2e5e5eaeaf1f1f2f2c7c7edede0e0eaea1"/>
          <w:rFonts w:hAnsi="Times New Roman" w:cs="Times New Roman"/>
          <w:color w:val="auto"/>
          <w:sz w:val="24"/>
          <w:szCs w:val="24"/>
        </w:rPr>
        <w:t>осуществлять  иные</w:t>
      </w:r>
      <w:proofErr w:type="gramEnd"/>
      <w:r w:rsidR="00855C26" w:rsidRPr="00E07364">
        <w:rPr>
          <w:rStyle w:val="cecef1f1ededeeeee2e2ededeeeee9e9f2f2e5e5eaeaf1f1f2f2c7c7edede0e0eaea1"/>
          <w:rFonts w:hAnsi="Times New Roman" w:cs="Times New Roman"/>
          <w:color w:val="auto"/>
          <w:sz w:val="24"/>
          <w:szCs w:val="24"/>
        </w:rPr>
        <w:t xml:space="preserve">  полномочия,  необходимые  для</w:t>
      </w:r>
      <w:r w:rsidR="00C42E5C" w:rsidRPr="00E07364">
        <w:rPr>
          <w:rStyle w:val="cecef1f1ededeeeee2e2ededeeeee9e9f2f2e5e5eaeaf1f1f2f2c7c7edede0e0eaea1"/>
          <w:rFonts w:hAnsi="Times New Roman" w:cs="Times New Roman"/>
          <w:color w:val="auto"/>
          <w:sz w:val="24"/>
          <w:szCs w:val="24"/>
        </w:rPr>
        <w:t xml:space="preserve"> осуществления контрольных функций</w:t>
      </w:r>
    </w:p>
    <w:p w:rsidR="0064555B" w:rsidRPr="00E07364" w:rsidRDefault="0064555B" w:rsidP="00D67817">
      <w:pPr>
        <w:pStyle w:val="cecef1f1ededeeeee2e2ededeeeee9e9f2f2e5e5eaeaf1f1f2f2"/>
        <w:tabs>
          <w:tab w:val="left" w:pos="1158"/>
        </w:tabs>
        <w:spacing w:before="0" w:line="240" w:lineRule="auto"/>
        <w:ind w:left="1899"/>
        <w:contextualSpacing/>
        <w:jc w:val="both"/>
        <w:rPr>
          <w:rStyle w:val="c7c7e0e0e3e3eeeeebebeeeee2e2eeeeeaeab9b94"/>
          <w:rFonts w:hAnsi="Times New Roman" w:cs="Times New Roman"/>
          <w:b w:val="0"/>
          <w:color w:val="auto"/>
          <w:sz w:val="24"/>
          <w:szCs w:val="24"/>
        </w:rPr>
      </w:pPr>
    </w:p>
    <w:p w:rsidR="00855C26" w:rsidRPr="00E07364" w:rsidRDefault="00855C26" w:rsidP="00D67817">
      <w:pPr>
        <w:pStyle w:val="c7c7e0e0e3e3eeeeebebeeeee2e2eeeeeaeab9b940"/>
        <w:keepNext/>
        <w:keepLines/>
        <w:tabs>
          <w:tab w:val="left" w:pos="2080"/>
        </w:tabs>
        <w:spacing w:before="0" w:after="289" w:line="240" w:lineRule="auto"/>
        <w:ind w:left="567" w:firstLine="567"/>
        <w:contextualSpacing/>
        <w:jc w:val="both"/>
        <w:rPr>
          <w:rFonts w:ascii="Times New Roman" w:hAnsi="Times New Roman" w:cs="Times New Roman"/>
          <w:bCs w:val="0"/>
          <w:color w:val="auto"/>
          <w:sz w:val="24"/>
          <w:szCs w:val="24"/>
        </w:rPr>
      </w:pPr>
      <w:bookmarkStart w:id="3" w:name="bookmark6"/>
      <w:r w:rsidRPr="00E07364">
        <w:rPr>
          <w:rStyle w:val="c7c7e0e0e3e3eeeeebebeeeee2e2eeeeeaeab9b94"/>
          <w:rFonts w:hAnsi="Times New Roman" w:cs="Times New Roman"/>
          <w:bCs w:val="0"/>
          <w:color w:val="auto"/>
          <w:sz w:val="24"/>
          <w:szCs w:val="24"/>
        </w:rPr>
        <w:tab/>
      </w:r>
      <w:r w:rsidR="00E07364" w:rsidRPr="00E07364">
        <w:rPr>
          <w:rStyle w:val="c7c7e0e0e3e3eeeeebebeeeee2e2eeeeeaeab9b94"/>
          <w:rFonts w:hAnsi="Times New Roman" w:cs="Times New Roman"/>
          <w:b/>
          <w:bCs w:val="0"/>
          <w:color w:val="auto"/>
          <w:sz w:val="24"/>
          <w:szCs w:val="24"/>
        </w:rPr>
        <w:t>3</w:t>
      </w:r>
      <w:r w:rsidR="00FF7C3E" w:rsidRPr="00E07364">
        <w:rPr>
          <w:rStyle w:val="c7c7e0e0e3e3eeeeebebeeeee2e2eeeeeaeab9b94"/>
          <w:rFonts w:hAnsi="Times New Roman" w:cs="Times New Roman"/>
          <w:b/>
          <w:bCs w:val="0"/>
          <w:color w:val="auto"/>
          <w:sz w:val="24"/>
          <w:szCs w:val="24"/>
        </w:rPr>
        <w:t>.</w:t>
      </w:r>
      <w:r w:rsidRPr="00E07364">
        <w:rPr>
          <w:rStyle w:val="c7c7e0e0e3e3eeeeebebeeeee2e2eeeeeaeab9b94"/>
          <w:rFonts w:hAnsi="Times New Roman" w:cs="Times New Roman"/>
          <w:b/>
          <w:bCs w:val="0"/>
          <w:color w:val="auto"/>
          <w:sz w:val="24"/>
          <w:szCs w:val="24"/>
        </w:rPr>
        <w:t>Основные принципы деятельности Контрольной коми</w:t>
      </w:r>
      <w:bookmarkEnd w:id="3"/>
      <w:r w:rsidRPr="00E07364">
        <w:rPr>
          <w:rStyle w:val="c7c7e0e0e3e3eeeeebebeeeee2e2eeeeeaeab9b94"/>
          <w:rFonts w:hAnsi="Times New Roman" w:cs="Times New Roman"/>
          <w:b/>
          <w:bCs w:val="0"/>
          <w:color w:val="auto"/>
          <w:sz w:val="24"/>
          <w:szCs w:val="24"/>
        </w:rPr>
        <w:t xml:space="preserve">ссии     </w:t>
      </w:r>
      <w:r w:rsidRPr="00E07364">
        <w:rPr>
          <w:rStyle w:val="c7c7e0e0e3e3eeeeebebeeeee2e2eeeeeaeab9b94"/>
          <w:rFonts w:hAnsi="Times New Roman" w:cs="Times New Roman"/>
          <w:bCs w:val="0"/>
          <w:color w:val="auto"/>
          <w:sz w:val="24"/>
          <w:szCs w:val="24"/>
        </w:rPr>
        <w:t xml:space="preserve">    </w:t>
      </w:r>
    </w:p>
    <w:p w:rsidR="00855C26" w:rsidRPr="00E07364" w:rsidRDefault="00916C5B" w:rsidP="00916C5B">
      <w:pPr>
        <w:pStyle w:val="cecef1f1ededeeeee2e2ededeeeee9e9f2f2e5e5eaeaf1f1f2f2"/>
        <w:tabs>
          <w:tab w:val="left" w:pos="780"/>
        </w:tabs>
        <w:spacing w:before="0" w:line="240" w:lineRule="auto"/>
        <w:ind w:left="780"/>
        <w:contextualSpacing/>
        <w:jc w:val="both"/>
        <w:rPr>
          <w:rFonts w:ascii="Times New Roman" w:hAnsi="Times New Roman" w:cs="Times New Roman"/>
          <w:color w:val="auto"/>
          <w:sz w:val="24"/>
          <w:szCs w:val="24"/>
        </w:rPr>
      </w:pPr>
      <w:r>
        <w:rPr>
          <w:rStyle w:val="cecef1f1ededeeeee2e2ededeeeee9e9f2f2e5e5eaeaf1f1f2f2c7c7edede0e0eaea1"/>
          <w:rFonts w:hAnsi="Times New Roman" w:cs="Times New Roman"/>
          <w:color w:val="auto"/>
          <w:sz w:val="24"/>
          <w:szCs w:val="24"/>
        </w:rPr>
        <w:t>3.1.</w:t>
      </w:r>
      <w:bookmarkStart w:id="4" w:name="_GoBack"/>
      <w:bookmarkEnd w:id="4"/>
      <w:r w:rsidR="00855C26" w:rsidRPr="00E07364">
        <w:rPr>
          <w:rStyle w:val="cecef1f1ededeeeee2e2ededeeeee9e9f2f2e5e5eaeaf1f1f2f2c7c7edede0e0eaea1"/>
          <w:rFonts w:hAnsi="Times New Roman" w:cs="Times New Roman"/>
          <w:color w:val="auto"/>
          <w:sz w:val="24"/>
          <w:szCs w:val="24"/>
        </w:rPr>
        <w:t xml:space="preserve"> В основе деятельности Контрольной комиссии лежат следующие принципы:</w:t>
      </w:r>
    </w:p>
    <w:p w:rsidR="00855C26" w:rsidRPr="00E07364" w:rsidRDefault="00E07364" w:rsidP="00E07364">
      <w:pPr>
        <w:pStyle w:val="cecef1f1ededeeeee2e2ededeeeee9e9f2f2e5e5eaeaf1f1f2f2"/>
        <w:tabs>
          <w:tab w:val="left" w:pos="780"/>
          <w:tab w:val="left" w:pos="1086"/>
        </w:tabs>
        <w:spacing w:before="0" w:line="240" w:lineRule="auto"/>
        <w:ind w:right="20"/>
        <w:contextualSpacing/>
        <w:jc w:val="both"/>
        <w:rPr>
          <w:rFonts w:ascii="Times New Roman" w:hAnsi="Times New Roman" w:cs="Times New Roman"/>
          <w:color w:val="auto"/>
          <w:sz w:val="24"/>
          <w:szCs w:val="24"/>
        </w:rPr>
      </w:pPr>
      <w:r>
        <w:rPr>
          <w:rStyle w:val="cecef1f1ededeeeee2e2ededeeeee9e9f2f2e5e5eaeaf1f1f2f2c7c7edede0e0eaea1"/>
          <w:rFonts w:hAnsi="Times New Roman" w:cs="Times New Roman"/>
          <w:color w:val="auto"/>
          <w:sz w:val="24"/>
          <w:szCs w:val="24"/>
        </w:rPr>
        <w:tab/>
        <w:t xml:space="preserve">- </w:t>
      </w:r>
      <w:r w:rsidR="00855C26" w:rsidRPr="00E07364">
        <w:rPr>
          <w:rStyle w:val="cecef1f1ededeeeee2e2ededeeeee9e9f2f2e5e5eaeaf1f1f2f2c7c7edede0e0eaea1"/>
          <w:rFonts w:hAnsi="Times New Roman" w:cs="Times New Roman"/>
          <w:color w:val="auto"/>
          <w:sz w:val="24"/>
          <w:szCs w:val="24"/>
        </w:rPr>
        <w:t>строгого соблюдения законодательства РФ, требований, установленных Правилами, Стандартами и иными внутренними документами Ассоциации;</w:t>
      </w:r>
    </w:p>
    <w:p w:rsidR="00855C26" w:rsidRPr="00E07364" w:rsidRDefault="00E07364" w:rsidP="00E07364">
      <w:pPr>
        <w:pStyle w:val="cecef1f1ededeeeee2e2ededeeeee9e9f2f2e5e5eaeaf1f1f2f2"/>
        <w:tabs>
          <w:tab w:val="left" w:pos="780"/>
          <w:tab w:val="left" w:pos="1086"/>
        </w:tabs>
        <w:spacing w:before="0" w:line="240" w:lineRule="auto"/>
        <w:ind w:right="20"/>
        <w:contextualSpacing/>
        <w:jc w:val="both"/>
        <w:rPr>
          <w:rFonts w:ascii="Times New Roman" w:hAnsi="Times New Roman" w:cs="Times New Roman"/>
          <w:color w:val="auto"/>
          <w:sz w:val="24"/>
          <w:szCs w:val="24"/>
        </w:rPr>
      </w:pPr>
      <w:r>
        <w:rPr>
          <w:rStyle w:val="cecef1f1ededeeeee2e2ededeeeee9e9f2f2e5e5eaeaf1f1f2f2c7c7edede0e0eaea1"/>
          <w:rFonts w:hAnsi="Times New Roman" w:cs="Times New Roman"/>
          <w:color w:val="auto"/>
          <w:sz w:val="24"/>
          <w:szCs w:val="24"/>
        </w:rPr>
        <w:tab/>
        <w:t xml:space="preserve">- </w:t>
      </w:r>
      <w:r w:rsidR="00855C26" w:rsidRPr="00E07364">
        <w:rPr>
          <w:rStyle w:val="cecef1f1ededeeeee2e2ededeeeee9e9f2f2e5e5eaeaf1f1f2f2c7c7edede0e0eaea1"/>
          <w:rFonts w:hAnsi="Times New Roman" w:cs="Times New Roman"/>
          <w:color w:val="auto"/>
          <w:sz w:val="24"/>
          <w:szCs w:val="24"/>
        </w:rPr>
        <w:t>взаимодействия со специализированными органами, Правлением и Исполнительной дирекцией Ассоциации, в целях достижения уставных задач;</w:t>
      </w:r>
    </w:p>
    <w:p w:rsidR="00855C26" w:rsidRPr="00E07364" w:rsidRDefault="00E07364" w:rsidP="00E07364">
      <w:pPr>
        <w:pStyle w:val="cecef1f1ededeeeee2e2ededeeeee9e9f2f2e5e5eaeaf1f1f2f2"/>
        <w:tabs>
          <w:tab w:val="left" w:pos="780"/>
          <w:tab w:val="left" w:pos="877"/>
        </w:tabs>
        <w:spacing w:before="0" w:line="240" w:lineRule="auto"/>
        <w:contextualSpacing/>
        <w:jc w:val="both"/>
        <w:rPr>
          <w:rFonts w:ascii="Times New Roman" w:hAnsi="Times New Roman" w:cs="Times New Roman"/>
          <w:color w:val="auto"/>
          <w:sz w:val="24"/>
          <w:szCs w:val="24"/>
        </w:rPr>
      </w:pPr>
      <w:r>
        <w:rPr>
          <w:rStyle w:val="cecef1f1ededeeeee2e2ededeeeee9e9f2f2e5e5eaeaf1f1f2f2c7c7edede0e0eaea1"/>
          <w:rFonts w:hAnsi="Times New Roman" w:cs="Times New Roman"/>
          <w:color w:val="auto"/>
          <w:sz w:val="24"/>
          <w:szCs w:val="24"/>
        </w:rPr>
        <w:tab/>
        <w:t xml:space="preserve">- </w:t>
      </w:r>
      <w:r w:rsidR="00855C26" w:rsidRPr="00E07364">
        <w:rPr>
          <w:rStyle w:val="cecef1f1ededeeeee2e2ededeeeee9e9f2f2e5e5eaeaf1f1f2f2c7c7edede0e0eaea1"/>
          <w:rFonts w:hAnsi="Times New Roman" w:cs="Times New Roman"/>
          <w:color w:val="auto"/>
          <w:sz w:val="24"/>
          <w:szCs w:val="24"/>
        </w:rPr>
        <w:t>уважения прав и защиты законных интересов членов Ассоциации;</w:t>
      </w:r>
    </w:p>
    <w:p w:rsidR="00FF4E84" w:rsidRPr="00E07364" w:rsidRDefault="00E07364" w:rsidP="00E07364">
      <w:pPr>
        <w:pStyle w:val="cecef1f1ededeeeee2e2ededeeeee9e9f2f2e5e5eaeaf1f1f2f2"/>
        <w:tabs>
          <w:tab w:val="left" w:pos="780"/>
          <w:tab w:val="left" w:pos="877"/>
        </w:tabs>
        <w:spacing w:before="0" w:after="370" w:line="240" w:lineRule="auto"/>
        <w:ind w:right="20"/>
        <w:contextualSpacing/>
        <w:jc w:val="both"/>
        <w:rPr>
          <w:rStyle w:val="cecef1f1ededeeeee2e2ededeeeee9e9f2f2e5e5eaeaf1f1f2f2c7c7edede0e0eaea1"/>
          <w:rFonts w:hAnsi="Times New Roman" w:cs="Times New Roman"/>
          <w:color w:val="auto"/>
          <w:sz w:val="24"/>
          <w:szCs w:val="24"/>
        </w:rPr>
      </w:pPr>
      <w:bookmarkStart w:id="5" w:name="bookmark7"/>
      <w:r>
        <w:rPr>
          <w:rStyle w:val="cecef1f1ededeeeee2e2ededeeeee9e9f2f2e5e5eaeaf1f1f2f2c7c7edede0e0eaea1"/>
          <w:rFonts w:hAnsi="Times New Roman" w:cs="Times New Roman"/>
          <w:color w:val="auto"/>
          <w:sz w:val="24"/>
          <w:szCs w:val="24"/>
        </w:rPr>
        <w:tab/>
        <w:t xml:space="preserve">- </w:t>
      </w:r>
      <w:r w:rsidR="00855C26" w:rsidRPr="00E07364">
        <w:rPr>
          <w:rStyle w:val="cecef1f1ededeeeee2e2ededeeeee9e9f2f2e5e5eaeaf1f1f2f2c7c7edede0e0eaea1"/>
          <w:rFonts w:hAnsi="Times New Roman" w:cs="Times New Roman"/>
          <w:color w:val="auto"/>
          <w:sz w:val="24"/>
          <w:szCs w:val="24"/>
        </w:rPr>
        <w:t>юридического равенства, защиты субъективных прав, презумпция невиновности и ответственности только за виновное противоправное деяние (действие или бездействие).</w:t>
      </w:r>
    </w:p>
    <w:p w:rsidR="00F33224" w:rsidRPr="00E07364" w:rsidRDefault="00E07364" w:rsidP="00E07364">
      <w:pPr>
        <w:pStyle w:val="cecef1f1ededeeeee2e2ededeeeee9e9f2f2e5e5eaeaf1f1f2f2"/>
        <w:tabs>
          <w:tab w:val="left" w:pos="780"/>
          <w:tab w:val="left" w:pos="877"/>
        </w:tabs>
        <w:spacing w:before="0" w:after="370" w:line="240" w:lineRule="auto"/>
        <w:ind w:right="20"/>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ab/>
        <w:t xml:space="preserve">- </w:t>
      </w:r>
      <w:r w:rsidR="00F33224" w:rsidRPr="00E07364">
        <w:rPr>
          <w:rFonts w:ascii="Times New Roman" w:hAnsi="Times New Roman" w:cs="Times New Roman"/>
          <w:color w:val="auto"/>
          <w:sz w:val="24"/>
          <w:szCs w:val="24"/>
        </w:rPr>
        <w:t>сохранения конфиденциальной информации, касающейся деятельности членов Ассоциации и Контрольной комиссии;</w:t>
      </w:r>
    </w:p>
    <w:p w:rsidR="00850837" w:rsidRPr="00E07364" w:rsidRDefault="00E272BD" w:rsidP="00E272BD">
      <w:pPr>
        <w:pStyle w:val="cecef1f1ededeeeee2e2ededeeeee9e9f2f2e5e5eaeaf1f1f2f2"/>
        <w:tabs>
          <w:tab w:val="left" w:pos="780"/>
          <w:tab w:val="left" w:pos="877"/>
        </w:tabs>
        <w:spacing w:before="0" w:after="370" w:line="240" w:lineRule="auto"/>
        <w:ind w:right="20"/>
        <w:contextualSpacing/>
        <w:jc w:val="both"/>
        <w:rPr>
          <w:rStyle w:val="cecef1f1ededeeeee2e2ededeeeee9e9f2f2e5e5eaeaf1f1f2f2c7c7edede0e0eaea1"/>
          <w:rFonts w:hAnsi="Times New Roman" w:cs="Times New Roman"/>
          <w:color w:val="auto"/>
          <w:sz w:val="24"/>
          <w:szCs w:val="24"/>
        </w:rPr>
      </w:pPr>
      <w:r>
        <w:rPr>
          <w:rStyle w:val="cecef1f1ededeeeee2e2ededeeeee9e9f2f2e5e5eaeaf1f1f2f2c7c7edede0e0eaea1"/>
          <w:rFonts w:hAnsi="Times New Roman" w:cs="Times New Roman"/>
          <w:color w:val="auto"/>
          <w:sz w:val="24"/>
          <w:szCs w:val="24"/>
        </w:rPr>
        <w:tab/>
        <w:t xml:space="preserve">- </w:t>
      </w:r>
      <w:r w:rsidR="00855C26" w:rsidRPr="00E07364">
        <w:rPr>
          <w:rStyle w:val="cecef1f1ededeeeee2e2ededeeeee9e9f2f2e5e5eaeaf1f1f2f2c7c7edede0e0eaea1"/>
          <w:rFonts w:hAnsi="Times New Roman" w:cs="Times New Roman"/>
          <w:color w:val="auto"/>
          <w:sz w:val="24"/>
          <w:szCs w:val="24"/>
        </w:rPr>
        <w:t xml:space="preserve">самостоятельности и </w:t>
      </w:r>
      <w:proofErr w:type="gramStart"/>
      <w:r w:rsidR="00855C26" w:rsidRPr="00E07364">
        <w:rPr>
          <w:rStyle w:val="cecef1f1ededeeeee2e2ededeeeee9e9f2f2e5e5eaeaf1f1f2f2c7c7edede0e0eaea1"/>
          <w:rFonts w:hAnsi="Times New Roman" w:cs="Times New Roman"/>
          <w:color w:val="auto"/>
          <w:sz w:val="24"/>
          <w:szCs w:val="24"/>
        </w:rPr>
        <w:t>независимости  в</w:t>
      </w:r>
      <w:proofErr w:type="gramEnd"/>
      <w:r w:rsidR="00855C26" w:rsidRPr="00E07364">
        <w:rPr>
          <w:rStyle w:val="cecef1f1ededeeeee2e2ededeeeee9e9f2f2e5e5eaeaf1f1f2f2c7c7edede0e0eaea1"/>
          <w:rFonts w:hAnsi="Times New Roman" w:cs="Times New Roman"/>
          <w:color w:val="auto"/>
          <w:sz w:val="24"/>
          <w:szCs w:val="24"/>
        </w:rPr>
        <w:t xml:space="preserve"> осуществлении своих полномочий.</w:t>
      </w:r>
    </w:p>
    <w:p w:rsidR="00E35C31" w:rsidRPr="00E07364" w:rsidRDefault="00E35C31" w:rsidP="00E07364">
      <w:pPr>
        <w:pStyle w:val="cecef1f1ededeeeee2e2ededeeeee9e9f2f2e5e5eaeaf1f1f2f2"/>
        <w:tabs>
          <w:tab w:val="left" w:pos="877"/>
        </w:tabs>
        <w:spacing w:before="0" w:after="370" w:line="240" w:lineRule="auto"/>
        <w:ind w:right="20"/>
        <w:contextualSpacing/>
        <w:jc w:val="both"/>
        <w:rPr>
          <w:rStyle w:val="cecef1f1ededeeeee2e2ededeeeee9e9f2f2e5e5eaeaf1f1f2f2c7c7edede0e0eaea1"/>
          <w:rFonts w:hAnsi="Times New Roman" w:cs="Times New Roman"/>
          <w:color w:val="auto"/>
          <w:sz w:val="24"/>
          <w:szCs w:val="24"/>
        </w:rPr>
      </w:pPr>
    </w:p>
    <w:p w:rsidR="0010177A" w:rsidRDefault="00855C26" w:rsidP="00D67817">
      <w:pPr>
        <w:pStyle w:val="cecef1f1ededeeeee2e2ededeeeee9e9f2f2e5e5eaeaf1f1f2f2"/>
        <w:tabs>
          <w:tab w:val="left" w:pos="877"/>
        </w:tabs>
        <w:spacing w:before="0" w:after="370" w:line="240" w:lineRule="auto"/>
        <w:ind w:left="567" w:right="20" w:firstLine="567"/>
        <w:contextualSpacing/>
        <w:jc w:val="both"/>
        <w:rPr>
          <w:rStyle w:val="c7c7e0e0e3e3eeeeebebeeeee2e2eeeeeaeab9b94"/>
          <w:rFonts w:hAnsi="Times New Roman" w:cs="Times New Roman"/>
          <w:color w:val="auto"/>
          <w:sz w:val="24"/>
          <w:szCs w:val="24"/>
        </w:rPr>
      </w:pPr>
      <w:r w:rsidRPr="00E07364">
        <w:rPr>
          <w:rStyle w:val="cecef1f1ededeeeee2e2ededeeeee9e9f2f2e5e5eaeaf1f1f2f2c7c7edede0e0eaea1"/>
          <w:rFonts w:hAnsi="Times New Roman" w:cs="Times New Roman"/>
          <w:color w:val="auto"/>
          <w:sz w:val="24"/>
          <w:szCs w:val="24"/>
        </w:rPr>
        <w:tab/>
      </w:r>
      <w:r w:rsidRPr="00E07364">
        <w:rPr>
          <w:rStyle w:val="cecef1f1ededeeeee2e2ededeeeee9e9f2f2e5e5eaeaf1f1f2f2c7c7edede0e0eaea1"/>
          <w:rFonts w:hAnsi="Times New Roman" w:cs="Times New Roman"/>
          <w:color w:val="auto"/>
          <w:sz w:val="24"/>
          <w:szCs w:val="24"/>
        </w:rPr>
        <w:tab/>
      </w:r>
      <w:r w:rsidRPr="00E07364">
        <w:rPr>
          <w:rStyle w:val="cecef1f1ededeeeee2e2ededeeeee9e9f2f2e5e5eaeaf1f1f2f2c7c7edede0e0eaea1"/>
          <w:rFonts w:hAnsi="Times New Roman" w:cs="Times New Roman"/>
          <w:color w:val="auto"/>
          <w:sz w:val="24"/>
          <w:szCs w:val="24"/>
        </w:rPr>
        <w:tab/>
      </w:r>
      <w:r w:rsidRPr="00E07364">
        <w:rPr>
          <w:rStyle w:val="cecef1f1ededeeeee2e2ededeeeee9e9f2f2e5e5eaeaf1f1f2f2c7c7edede0e0eaea1"/>
          <w:rFonts w:hAnsi="Times New Roman" w:cs="Times New Roman"/>
          <w:color w:val="auto"/>
          <w:sz w:val="24"/>
          <w:szCs w:val="24"/>
        </w:rPr>
        <w:tab/>
      </w:r>
      <w:r w:rsidR="0064555B" w:rsidRPr="0010177A">
        <w:rPr>
          <w:rStyle w:val="cecef1f1ededeeeee2e2ededeeeee9e9f2f2e5e5eaeaf1f1f2f2c7c7edede0e0eaea1"/>
          <w:rFonts w:hAnsi="Times New Roman" w:cs="Times New Roman"/>
          <w:b/>
          <w:color w:val="auto"/>
          <w:sz w:val="24"/>
          <w:szCs w:val="24"/>
        </w:rPr>
        <w:t xml:space="preserve">4 </w:t>
      </w:r>
      <w:r w:rsidRPr="0010177A">
        <w:rPr>
          <w:rStyle w:val="cecef1f1ededeeeee2e2ededeeeee9e9f2f2e5e5eaeaf1f1f2f2c7c7edede0e0eaea1"/>
          <w:rFonts w:hAnsi="Times New Roman" w:cs="Times New Roman"/>
          <w:b/>
          <w:color w:val="auto"/>
          <w:sz w:val="24"/>
          <w:szCs w:val="24"/>
        </w:rPr>
        <w:t>.</w:t>
      </w:r>
      <w:r w:rsidRPr="00E07364">
        <w:rPr>
          <w:rStyle w:val="cecef1f1ededeeeee2e2ededeeeee9e9f2f2e5e5eaeaf1f1f2f2c7c7edede0e0eaea1"/>
          <w:rFonts w:hAnsi="Times New Roman" w:cs="Times New Roman"/>
          <w:color w:val="auto"/>
          <w:sz w:val="24"/>
          <w:szCs w:val="24"/>
        </w:rPr>
        <w:t xml:space="preserve"> </w:t>
      </w:r>
      <w:r w:rsidRPr="00E07364">
        <w:rPr>
          <w:rStyle w:val="c7c7e0e0e3e3eeeeebebeeeee2e2eeeeeaeab9b94"/>
          <w:rFonts w:hAnsi="Times New Roman" w:cs="Times New Roman"/>
          <w:color w:val="auto"/>
          <w:sz w:val="24"/>
          <w:szCs w:val="24"/>
        </w:rPr>
        <w:t>Формирование Контрольной коми</w:t>
      </w:r>
      <w:bookmarkEnd w:id="5"/>
      <w:r w:rsidRPr="00E07364">
        <w:rPr>
          <w:rStyle w:val="c7c7e0e0e3e3eeeeebebeeeee2e2eeeeeaeab9b94"/>
          <w:rFonts w:hAnsi="Times New Roman" w:cs="Times New Roman"/>
          <w:color w:val="auto"/>
          <w:sz w:val="24"/>
          <w:szCs w:val="24"/>
        </w:rPr>
        <w:t xml:space="preserve">ссии  </w:t>
      </w:r>
    </w:p>
    <w:p w:rsidR="00855C26" w:rsidRPr="00E07364" w:rsidRDefault="00855C26" w:rsidP="00D67817">
      <w:pPr>
        <w:pStyle w:val="cecef1f1ededeeeee2e2ededeeeee9e9f2f2e5e5eaeaf1f1f2f2"/>
        <w:tabs>
          <w:tab w:val="left" w:pos="877"/>
        </w:tabs>
        <w:spacing w:before="0" w:after="370" w:line="240" w:lineRule="auto"/>
        <w:ind w:left="567" w:right="20" w:firstLine="567"/>
        <w:contextualSpacing/>
        <w:jc w:val="both"/>
        <w:rPr>
          <w:rFonts w:ascii="Times New Roman" w:hAnsi="Times New Roman" w:cs="Times New Roman"/>
          <w:color w:val="auto"/>
          <w:sz w:val="24"/>
          <w:szCs w:val="24"/>
        </w:rPr>
      </w:pPr>
      <w:r w:rsidRPr="00E07364">
        <w:rPr>
          <w:rStyle w:val="c7c7e0e0e3e3eeeeebebeeeee2e2eeeeeaeab9b94"/>
          <w:rFonts w:hAnsi="Times New Roman" w:cs="Times New Roman"/>
          <w:color w:val="auto"/>
          <w:sz w:val="24"/>
          <w:szCs w:val="24"/>
        </w:rPr>
        <w:t xml:space="preserve"> </w:t>
      </w:r>
    </w:p>
    <w:p w:rsidR="00855C26" w:rsidRPr="00E07364" w:rsidRDefault="0010177A" w:rsidP="0010177A">
      <w:pPr>
        <w:pStyle w:val="cecef1f1ededeeeee2e2ededeeeee9e9f2f2e5e5eaeaf1f1f2f2"/>
        <w:tabs>
          <w:tab w:val="left" w:pos="0"/>
        </w:tabs>
        <w:spacing w:before="0" w:after="369" w:line="240" w:lineRule="auto"/>
        <w:ind w:right="57"/>
        <w:contextualSpacing/>
        <w:jc w:val="both"/>
        <w:rPr>
          <w:rFonts w:ascii="Times New Roman" w:hAnsi="Times New Roman" w:cs="Times New Roman"/>
          <w:color w:val="auto"/>
          <w:sz w:val="24"/>
          <w:szCs w:val="24"/>
        </w:rPr>
      </w:pPr>
      <w:r>
        <w:rPr>
          <w:rStyle w:val="cecef1f1ededeeeee2e2ededeeeee9e9f2f2e5e5eaeaf1f1f2f2c7c7edede0e0eaea1"/>
          <w:rFonts w:hAnsi="Times New Roman" w:cs="Times New Roman"/>
          <w:color w:val="auto"/>
          <w:sz w:val="24"/>
          <w:szCs w:val="24"/>
        </w:rPr>
        <w:tab/>
      </w:r>
      <w:r w:rsidR="0064555B" w:rsidRPr="00E07364">
        <w:rPr>
          <w:rStyle w:val="cecef1f1ededeeeee2e2ededeeeee9e9f2f2e5e5eaeaf1f1f2f2c7c7edede0e0eaea1"/>
          <w:rFonts w:hAnsi="Times New Roman" w:cs="Times New Roman"/>
          <w:color w:val="auto"/>
          <w:sz w:val="24"/>
          <w:szCs w:val="24"/>
        </w:rPr>
        <w:t>4</w:t>
      </w:r>
      <w:r w:rsidR="00855C26" w:rsidRPr="00E07364">
        <w:rPr>
          <w:rStyle w:val="cecef1f1ededeeeee2e2ededeeeee9e9f2f2e5e5eaeaf1f1f2f2c7c7edede0e0eaea1"/>
          <w:rFonts w:hAnsi="Times New Roman" w:cs="Times New Roman"/>
          <w:color w:val="auto"/>
          <w:sz w:val="24"/>
          <w:szCs w:val="24"/>
        </w:rPr>
        <w:t>.1. Контрольная комиссия формируется на основании решения Правления Ассоциации в количестве не менее 5 (пяти) человек, сроком на</w:t>
      </w:r>
      <w:r w:rsidR="00FF7C3E" w:rsidRPr="00E07364">
        <w:rPr>
          <w:rStyle w:val="cecef1f1ededeeeee2e2ededeeeee9e9f2f2e5e5eaeaf1f1f2f2c7c7edede0e0eaea1"/>
          <w:rFonts w:hAnsi="Times New Roman" w:cs="Times New Roman"/>
          <w:color w:val="auto"/>
          <w:sz w:val="24"/>
          <w:szCs w:val="24"/>
        </w:rPr>
        <w:t xml:space="preserve"> 4 (четыре)</w:t>
      </w:r>
      <w:r w:rsidR="00855C26" w:rsidRPr="00E07364">
        <w:rPr>
          <w:rStyle w:val="cecef1f1ededeeeee2e2ededeeeee9e9f2f2e5e5eaeaf1f1f2f2c7c7edede0e0eaea1"/>
          <w:rFonts w:hAnsi="Times New Roman" w:cs="Times New Roman"/>
          <w:color w:val="auto"/>
          <w:sz w:val="24"/>
          <w:szCs w:val="24"/>
        </w:rPr>
        <w:t xml:space="preserve"> года. Председатель Контрольной комиссии назначается решением Правления Ассоциации из числа членов Контрольной комиссии. Решение о формировании состава Контрольной комиссии и назначении ее руководителя принимается Правлением простым большинством голосов членов Правления, присутствующих на заседании Правления.</w:t>
      </w:r>
    </w:p>
    <w:p w:rsidR="00855C26" w:rsidRPr="00E07364" w:rsidRDefault="0010177A" w:rsidP="0010177A">
      <w:pPr>
        <w:pStyle w:val="cecef1f1ededeeeee2e2ededeeeee9e9f2f2e5e5eaeaf1f1f2f2"/>
        <w:tabs>
          <w:tab w:val="left" w:pos="0"/>
        </w:tabs>
        <w:spacing w:before="0" w:line="240" w:lineRule="auto"/>
        <w:ind w:right="57"/>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64555B" w:rsidRPr="00E07364">
        <w:rPr>
          <w:rFonts w:ascii="Times New Roman" w:hAnsi="Times New Roman" w:cs="Times New Roman"/>
          <w:color w:val="auto"/>
          <w:sz w:val="24"/>
          <w:szCs w:val="24"/>
        </w:rPr>
        <w:t>4</w:t>
      </w:r>
      <w:r w:rsidR="00855C26" w:rsidRPr="00E07364">
        <w:rPr>
          <w:rFonts w:ascii="Times New Roman" w:hAnsi="Times New Roman" w:cs="Times New Roman"/>
          <w:color w:val="auto"/>
          <w:sz w:val="24"/>
          <w:szCs w:val="24"/>
        </w:rPr>
        <w:t xml:space="preserve">.2. Контрольная комиссия формируется из представителей членов Ассоциации и </w:t>
      </w:r>
      <w:proofErr w:type="gramStart"/>
      <w:r w:rsidR="00855C26" w:rsidRPr="00E07364">
        <w:rPr>
          <w:rFonts w:ascii="Times New Roman" w:hAnsi="Times New Roman" w:cs="Times New Roman"/>
          <w:color w:val="auto"/>
          <w:sz w:val="24"/>
          <w:szCs w:val="24"/>
        </w:rPr>
        <w:t>штатных  работников</w:t>
      </w:r>
      <w:proofErr w:type="gramEnd"/>
      <w:r w:rsidR="00855C26" w:rsidRPr="00E07364">
        <w:rPr>
          <w:rFonts w:ascii="Times New Roman" w:hAnsi="Times New Roman" w:cs="Times New Roman"/>
          <w:color w:val="auto"/>
          <w:sz w:val="24"/>
          <w:szCs w:val="24"/>
        </w:rPr>
        <w:t xml:space="preserve">  Исполнительной дирекции</w:t>
      </w:r>
      <w:r w:rsidR="00885704" w:rsidRPr="00E07364">
        <w:rPr>
          <w:rFonts w:ascii="Times New Roman" w:hAnsi="Times New Roman" w:cs="Times New Roman"/>
          <w:color w:val="auto"/>
          <w:sz w:val="24"/>
          <w:szCs w:val="24"/>
        </w:rPr>
        <w:t xml:space="preserve"> без ограничения их соотношения </w:t>
      </w:r>
      <w:r w:rsidR="00855C26" w:rsidRPr="00E07364">
        <w:rPr>
          <w:rFonts w:ascii="Times New Roman" w:hAnsi="Times New Roman" w:cs="Times New Roman"/>
          <w:color w:val="auto"/>
          <w:sz w:val="24"/>
          <w:szCs w:val="24"/>
        </w:rPr>
        <w:t xml:space="preserve">.  Один Член Ассоциации не может иметь в составе Контрольной комиссии более одного представителя. </w:t>
      </w:r>
    </w:p>
    <w:p w:rsidR="00855C26" w:rsidRPr="00E07364" w:rsidRDefault="0010177A" w:rsidP="0010177A">
      <w:pPr>
        <w:pStyle w:val="cecef1f1ededeeeee2e2ededeeeee9e9f2f2e5e5eaeaf1f1f2f2"/>
        <w:tabs>
          <w:tab w:val="left" w:pos="0"/>
        </w:tabs>
        <w:spacing w:before="0" w:line="240" w:lineRule="auto"/>
        <w:ind w:right="57"/>
        <w:contextualSpacing/>
        <w:jc w:val="both"/>
        <w:rPr>
          <w:rFonts w:ascii="Times New Roman" w:hAnsi="Times New Roman" w:cs="Times New Roman"/>
          <w:color w:val="auto"/>
          <w:sz w:val="24"/>
          <w:szCs w:val="24"/>
        </w:rPr>
      </w:pPr>
      <w:r>
        <w:rPr>
          <w:rStyle w:val="cecef1f1ededeeeee2e2ededeeeee9e9f2f2e5e5eaeaf1f1f2f2c7c7edede0e0eaea1"/>
          <w:rFonts w:hAnsi="Times New Roman" w:cs="Times New Roman"/>
          <w:color w:val="auto"/>
          <w:sz w:val="24"/>
          <w:szCs w:val="24"/>
        </w:rPr>
        <w:tab/>
      </w:r>
      <w:r w:rsidR="0064555B" w:rsidRPr="00E07364">
        <w:rPr>
          <w:rStyle w:val="cecef1f1ededeeeee2e2ededeeeee9e9f2f2e5e5eaeaf1f1f2f2c7c7edede0e0eaea1"/>
          <w:rFonts w:hAnsi="Times New Roman" w:cs="Times New Roman"/>
          <w:color w:val="auto"/>
          <w:sz w:val="24"/>
          <w:szCs w:val="24"/>
        </w:rPr>
        <w:t>4</w:t>
      </w:r>
      <w:r w:rsidR="00855C26" w:rsidRPr="00E07364">
        <w:rPr>
          <w:rStyle w:val="cecef1f1ededeeeee2e2ededeeeee9e9f2f2e5e5eaeaf1f1f2f2c7c7edede0e0eaea1"/>
          <w:rFonts w:hAnsi="Times New Roman" w:cs="Times New Roman"/>
          <w:color w:val="auto"/>
          <w:sz w:val="24"/>
          <w:szCs w:val="24"/>
        </w:rPr>
        <w:t>.3. Изменения в состав Контрольной комиссии вносятся по решению Правления Ассоциации на основании предложений членов Ассоциации, Генерального директора Ассоциации, руководителя Контрольной комиссии.</w:t>
      </w:r>
    </w:p>
    <w:p w:rsidR="00FF7C3E" w:rsidRPr="00E07364" w:rsidRDefault="0010177A" w:rsidP="0010177A">
      <w:pPr>
        <w:pStyle w:val="cecef1f1ededeeeee2e2ededeeeee9e9f2f2e5e5eaeaf1f1f2f2"/>
        <w:tabs>
          <w:tab w:val="left" w:pos="0"/>
        </w:tabs>
        <w:spacing w:before="0" w:line="240" w:lineRule="auto"/>
        <w:ind w:right="57"/>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64555B" w:rsidRPr="00E07364">
        <w:rPr>
          <w:rFonts w:ascii="Times New Roman" w:hAnsi="Times New Roman" w:cs="Times New Roman"/>
          <w:color w:val="auto"/>
          <w:sz w:val="24"/>
          <w:szCs w:val="24"/>
        </w:rPr>
        <w:t>4</w:t>
      </w:r>
      <w:r w:rsidR="00855C26" w:rsidRPr="00E07364">
        <w:rPr>
          <w:rFonts w:ascii="Times New Roman" w:hAnsi="Times New Roman" w:cs="Times New Roman"/>
          <w:color w:val="auto"/>
          <w:sz w:val="24"/>
          <w:szCs w:val="24"/>
        </w:rPr>
        <w:t xml:space="preserve">.4. </w:t>
      </w:r>
      <w:r w:rsidR="00855C26" w:rsidRPr="00E07364">
        <w:rPr>
          <w:rStyle w:val="cecef1f1ededeeeee2e2ededeeeee9e9f2f2e5e5eaeaf1f1f2f2c7c7edede0e0eaea1"/>
          <w:rFonts w:hAnsi="Times New Roman" w:cs="Times New Roman"/>
          <w:color w:val="auto"/>
          <w:sz w:val="24"/>
          <w:szCs w:val="24"/>
        </w:rPr>
        <w:t xml:space="preserve">Руководитель и члены Контрольной комиссии - представители членов Ассоциации, работают на безвозмездной и добровольной основе.                  </w:t>
      </w:r>
      <w:r w:rsidR="00765FD4" w:rsidRPr="00E07364">
        <w:rPr>
          <w:rFonts w:ascii="Times New Roman" w:hAnsi="Times New Roman" w:cs="Times New Roman"/>
          <w:color w:val="auto"/>
          <w:sz w:val="24"/>
          <w:szCs w:val="24"/>
        </w:rPr>
        <w:tab/>
      </w:r>
      <w:r w:rsidR="00765FD4" w:rsidRPr="00E07364">
        <w:rPr>
          <w:rFonts w:ascii="Times New Roman" w:hAnsi="Times New Roman" w:cs="Times New Roman"/>
          <w:color w:val="auto"/>
          <w:sz w:val="24"/>
          <w:szCs w:val="24"/>
        </w:rPr>
        <w:tab/>
      </w:r>
      <w:r w:rsidR="00765FD4" w:rsidRPr="00E07364">
        <w:rPr>
          <w:rFonts w:ascii="Times New Roman" w:hAnsi="Times New Roman" w:cs="Times New Roman"/>
          <w:color w:val="auto"/>
          <w:sz w:val="24"/>
          <w:szCs w:val="24"/>
        </w:rPr>
        <w:tab/>
      </w:r>
      <w:r w:rsidR="00765FD4" w:rsidRPr="00E07364">
        <w:rPr>
          <w:rFonts w:ascii="Times New Roman" w:hAnsi="Times New Roman" w:cs="Times New Roman"/>
          <w:color w:val="auto"/>
          <w:sz w:val="24"/>
          <w:szCs w:val="24"/>
        </w:rPr>
        <w:tab/>
        <w:t xml:space="preserve">   </w:t>
      </w:r>
      <w:r w:rsidR="00855C26" w:rsidRPr="00E07364">
        <w:rPr>
          <w:rFonts w:ascii="Times New Roman" w:hAnsi="Times New Roman" w:cs="Times New Roman"/>
          <w:color w:val="auto"/>
          <w:sz w:val="24"/>
          <w:szCs w:val="24"/>
        </w:rPr>
        <w:tab/>
      </w:r>
    </w:p>
    <w:p w:rsidR="00855C26" w:rsidRPr="00E07364" w:rsidRDefault="0010177A" w:rsidP="0010177A">
      <w:pPr>
        <w:pStyle w:val="cecef1f1ededeeeee2e2ededeeeee9e9f2f2e5e5eaeaf1f1f2f2"/>
        <w:tabs>
          <w:tab w:val="left" w:pos="0"/>
        </w:tabs>
        <w:spacing w:before="0" w:line="240" w:lineRule="auto"/>
        <w:ind w:right="57"/>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765FD4" w:rsidRPr="00E07364">
        <w:rPr>
          <w:rFonts w:ascii="Times New Roman" w:hAnsi="Times New Roman" w:cs="Times New Roman"/>
          <w:color w:val="auto"/>
          <w:sz w:val="24"/>
          <w:szCs w:val="24"/>
        </w:rPr>
        <w:t xml:space="preserve"> </w:t>
      </w:r>
      <w:r w:rsidR="0064555B" w:rsidRPr="00E07364">
        <w:rPr>
          <w:rFonts w:ascii="Times New Roman" w:hAnsi="Times New Roman" w:cs="Times New Roman"/>
          <w:color w:val="auto"/>
          <w:sz w:val="24"/>
          <w:szCs w:val="24"/>
        </w:rPr>
        <w:t>4</w:t>
      </w:r>
      <w:r w:rsidR="00855C26" w:rsidRPr="00E07364">
        <w:rPr>
          <w:rFonts w:ascii="Times New Roman" w:hAnsi="Times New Roman" w:cs="Times New Roman"/>
          <w:color w:val="auto"/>
          <w:sz w:val="24"/>
          <w:szCs w:val="24"/>
        </w:rPr>
        <w:t xml:space="preserve">.5. </w:t>
      </w:r>
      <w:r w:rsidR="00855C26" w:rsidRPr="00E07364">
        <w:rPr>
          <w:rStyle w:val="cecef1f1ededeeeee2e2ededeeeee9e9f2f2e5e5eaeaf1f1f2f2c7c7edede0e0eaea1"/>
          <w:rFonts w:hAnsi="Times New Roman" w:cs="Times New Roman"/>
          <w:color w:val="auto"/>
          <w:sz w:val="24"/>
          <w:szCs w:val="24"/>
        </w:rPr>
        <w:t>Контрольная комиссия в отдельных случаях может приглашать на свои заседания физических лиц - специалистов (экспертов), с правом совещательного голоса.</w:t>
      </w:r>
      <w:r w:rsidR="00855C26" w:rsidRPr="00E07364">
        <w:rPr>
          <w:rFonts w:ascii="Times New Roman" w:hAnsi="Times New Roman" w:cs="Times New Roman"/>
          <w:color w:val="auto"/>
          <w:sz w:val="24"/>
          <w:szCs w:val="24"/>
        </w:rPr>
        <w:tab/>
      </w:r>
      <w:r w:rsidR="00855C26" w:rsidRPr="00E07364">
        <w:rPr>
          <w:rFonts w:ascii="Times New Roman" w:hAnsi="Times New Roman" w:cs="Times New Roman"/>
          <w:color w:val="auto"/>
          <w:sz w:val="24"/>
          <w:szCs w:val="24"/>
        </w:rPr>
        <w:tab/>
      </w:r>
      <w:r w:rsidR="00855C26" w:rsidRPr="00E07364">
        <w:rPr>
          <w:rFonts w:ascii="Times New Roman" w:hAnsi="Times New Roman" w:cs="Times New Roman"/>
          <w:color w:val="auto"/>
          <w:sz w:val="24"/>
          <w:szCs w:val="24"/>
        </w:rPr>
        <w:tab/>
      </w:r>
      <w:r>
        <w:rPr>
          <w:rFonts w:ascii="Times New Roman" w:hAnsi="Times New Roman" w:cs="Times New Roman"/>
          <w:color w:val="auto"/>
          <w:sz w:val="24"/>
          <w:szCs w:val="24"/>
        </w:rPr>
        <w:tab/>
      </w:r>
      <w:r w:rsidR="00855C26" w:rsidRPr="00E07364">
        <w:rPr>
          <w:rFonts w:ascii="Times New Roman" w:hAnsi="Times New Roman" w:cs="Times New Roman"/>
          <w:color w:val="auto"/>
          <w:sz w:val="24"/>
          <w:szCs w:val="24"/>
        </w:rPr>
        <w:t xml:space="preserve">  </w:t>
      </w:r>
      <w:r w:rsidR="0064555B" w:rsidRPr="00E07364">
        <w:rPr>
          <w:rFonts w:ascii="Times New Roman" w:hAnsi="Times New Roman" w:cs="Times New Roman"/>
          <w:color w:val="auto"/>
          <w:sz w:val="24"/>
          <w:szCs w:val="24"/>
        </w:rPr>
        <w:t>4</w:t>
      </w:r>
      <w:r w:rsidR="00855C26" w:rsidRPr="00E07364">
        <w:rPr>
          <w:rFonts w:ascii="Times New Roman" w:hAnsi="Times New Roman" w:cs="Times New Roman"/>
          <w:color w:val="auto"/>
          <w:sz w:val="24"/>
          <w:szCs w:val="24"/>
        </w:rPr>
        <w:t xml:space="preserve">.6. </w:t>
      </w:r>
      <w:r w:rsidR="00855C26" w:rsidRPr="00E07364">
        <w:rPr>
          <w:rStyle w:val="cecef1f1ededeeeee2e2ededeeeee9e9f2f2e5e5eaeaf1f1f2f2c7c7edede0e0eaea1"/>
          <w:rFonts w:hAnsi="Times New Roman" w:cs="Times New Roman"/>
          <w:color w:val="auto"/>
          <w:sz w:val="24"/>
          <w:szCs w:val="24"/>
        </w:rPr>
        <w:t>Передача членства в Контрольной комиссии, в том числе по доверенности, не допускается.</w:t>
      </w:r>
    </w:p>
    <w:p w:rsidR="00855C26" w:rsidRPr="00E07364" w:rsidRDefault="00765FD4" w:rsidP="0010177A">
      <w:pPr>
        <w:pStyle w:val="cecef1f1ededeeeee2e2ededeeeee9e9f2f2e5e5eaeaf1f1f2f2"/>
        <w:tabs>
          <w:tab w:val="left" w:pos="0"/>
        </w:tabs>
        <w:spacing w:before="0" w:line="240" w:lineRule="auto"/>
        <w:ind w:right="57"/>
        <w:contextualSpacing/>
        <w:jc w:val="both"/>
        <w:rPr>
          <w:rFonts w:ascii="Times New Roman" w:hAnsi="Times New Roman" w:cs="Times New Roman"/>
          <w:color w:val="auto"/>
          <w:sz w:val="24"/>
          <w:szCs w:val="24"/>
        </w:rPr>
      </w:pPr>
      <w:r w:rsidRPr="00E07364">
        <w:rPr>
          <w:rStyle w:val="cecef1f1ededeeeee2e2ededeeeee9e9f2f2e5e5eaeaf1f1f2f2c7c7edede0e0eaea1"/>
          <w:rFonts w:hAnsi="Times New Roman" w:cs="Times New Roman"/>
          <w:color w:val="auto"/>
          <w:sz w:val="24"/>
          <w:szCs w:val="24"/>
        </w:rPr>
        <w:t xml:space="preserve">  </w:t>
      </w:r>
      <w:r w:rsidR="0010177A">
        <w:rPr>
          <w:rStyle w:val="cecef1f1ededeeeee2e2ededeeeee9e9f2f2e5e5eaeaf1f1f2f2c7c7edede0e0eaea1"/>
          <w:rFonts w:hAnsi="Times New Roman" w:cs="Times New Roman"/>
          <w:color w:val="auto"/>
          <w:sz w:val="24"/>
          <w:szCs w:val="24"/>
        </w:rPr>
        <w:tab/>
      </w:r>
      <w:r w:rsidR="0064555B" w:rsidRPr="00E07364">
        <w:rPr>
          <w:rStyle w:val="cecef1f1ededeeeee2e2ededeeeee9e9f2f2e5e5eaeaf1f1f2f2c7c7edede0e0eaea1"/>
          <w:rFonts w:hAnsi="Times New Roman" w:cs="Times New Roman"/>
          <w:color w:val="auto"/>
          <w:sz w:val="24"/>
          <w:szCs w:val="24"/>
        </w:rPr>
        <w:t>4</w:t>
      </w:r>
      <w:r w:rsidR="00855C26" w:rsidRPr="00E07364">
        <w:rPr>
          <w:rStyle w:val="cecef1f1ededeeeee2e2ededeeeee9e9f2f2e5e5eaeaf1f1f2f2c7c7edede0e0eaea1"/>
          <w:rFonts w:hAnsi="Times New Roman" w:cs="Times New Roman"/>
          <w:color w:val="auto"/>
          <w:sz w:val="24"/>
          <w:szCs w:val="24"/>
        </w:rPr>
        <w:t xml:space="preserve">.7. Председатель и </w:t>
      </w:r>
      <w:proofErr w:type="gramStart"/>
      <w:r w:rsidR="00855C26" w:rsidRPr="00E07364">
        <w:rPr>
          <w:rStyle w:val="cecef1f1ededeeeee2e2ededeeeee9e9f2f2e5e5eaeaf1f1f2f2c7c7edede0e0eaea1"/>
          <w:rFonts w:hAnsi="Times New Roman" w:cs="Times New Roman"/>
          <w:color w:val="auto"/>
          <w:sz w:val="24"/>
          <w:szCs w:val="24"/>
        </w:rPr>
        <w:t>члены  Контрольной</w:t>
      </w:r>
      <w:proofErr w:type="gramEnd"/>
      <w:r w:rsidR="00855C26" w:rsidRPr="00E07364">
        <w:rPr>
          <w:rStyle w:val="cecef1f1ededeeeee2e2ededeeeee9e9f2f2e5e5eaeaf1f1f2f2c7c7edede0e0eaea1"/>
          <w:rFonts w:hAnsi="Times New Roman" w:cs="Times New Roman"/>
          <w:color w:val="auto"/>
          <w:sz w:val="24"/>
          <w:szCs w:val="24"/>
        </w:rPr>
        <w:t xml:space="preserve"> комиссии в период исполнения обязанностей в Контрольной Комиссии не могут быть членами Дисциплинарной, Ревизионной комиссии,  иного  специализированного  органа Ассоциации,  членом Правления Ассоциации, Генеральным директором Ассоциации.</w:t>
      </w:r>
    </w:p>
    <w:p w:rsidR="00855C26" w:rsidRPr="00E07364" w:rsidRDefault="00855C26" w:rsidP="0010177A">
      <w:pPr>
        <w:pStyle w:val="cecef1f1ededeeeee2e2ededeeeee9e9f2f2e5e5eaeaf1f1f2f2"/>
        <w:tabs>
          <w:tab w:val="left" w:pos="0"/>
        </w:tabs>
        <w:spacing w:before="0" w:line="240" w:lineRule="auto"/>
        <w:ind w:right="57"/>
        <w:contextualSpacing/>
        <w:jc w:val="both"/>
        <w:rPr>
          <w:rFonts w:ascii="Times New Roman" w:hAnsi="Times New Roman" w:cs="Times New Roman"/>
          <w:color w:val="auto"/>
          <w:sz w:val="24"/>
          <w:szCs w:val="24"/>
        </w:rPr>
      </w:pPr>
    </w:p>
    <w:p w:rsidR="00855C26" w:rsidRPr="00E07364" w:rsidRDefault="00855C26" w:rsidP="00D67817">
      <w:pPr>
        <w:pStyle w:val="c7c7e0e0e3e3eeeeebebeeeee2e2eeeeeaeab9b940"/>
        <w:keepNext/>
        <w:keepLines/>
        <w:tabs>
          <w:tab w:val="left" w:pos="2695"/>
        </w:tabs>
        <w:spacing w:before="0" w:after="0" w:line="240" w:lineRule="auto"/>
        <w:ind w:left="567" w:right="567" w:firstLine="567"/>
        <w:contextualSpacing/>
        <w:jc w:val="both"/>
        <w:rPr>
          <w:rFonts w:ascii="Times New Roman" w:hAnsi="Times New Roman" w:cs="Times New Roman"/>
          <w:bCs w:val="0"/>
          <w:color w:val="auto"/>
          <w:sz w:val="24"/>
          <w:szCs w:val="24"/>
        </w:rPr>
      </w:pPr>
      <w:bookmarkStart w:id="6" w:name="bookmark8"/>
      <w:r w:rsidRPr="00E07364">
        <w:rPr>
          <w:rFonts w:ascii="Times New Roman" w:hAnsi="Times New Roman" w:cs="Times New Roman"/>
          <w:b w:val="0"/>
          <w:bCs w:val="0"/>
          <w:color w:val="auto"/>
          <w:sz w:val="24"/>
          <w:szCs w:val="24"/>
        </w:rPr>
        <w:lastRenderedPageBreak/>
        <w:tab/>
      </w:r>
      <w:r w:rsidR="0064555B" w:rsidRPr="0010177A">
        <w:rPr>
          <w:rFonts w:ascii="Times New Roman" w:hAnsi="Times New Roman" w:cs="Times New Roman"/>
          <w:bCs w:val="0"/>
          <w:color w:val="auto"/>
          <w:sz w:val="24"/>
          <w:szCs w:val="24"/>
        </w:rPr>
        <w:t>5</w:t>
      </w:r>
      <w:r w:rsidRPr="0010177A">
        <w:rPr>
          <w:rFonts w:ascii="Times New Roman" w:hAnsi="Times New Roman" w:cs="Times New Roman"/>
          <w:bCs w:val="0"/>
          <w:color w:val="auto"/>
          <w:sz w:val="24"/>
          <w:szCs w:val="24"/>
        </w:rPr>
        <w:t>.</w:t>
      </w:r>
      <w:r w:rsidRPr="00E07364">
        <w:rPr>
          <w:rFonts w:ascii="Times New Roman" w:hAnsi="Times New Roman" w:cs="Times New Roman"/>
          <w:bCs w:val="0"/>
          <w:color w:val="auto"/>
          <w:sz w:val="24"/>
          <w:szCs w:val="24"/>
        </w:rPr>
        <w:t xml:space="preserve"> </w:t>
      </w:r>
      <w:r w:rsidRPr="00E07364">
        <w:rPr>
          <w:rStyle w:val="c7c7e0e0e3e3eeeeebebeeeee2e2eeeeeaeab9b94"/>
          <w:rFonts w:hAnsi="Times New Roman" w:cs="Times New Roman"/>
          <w:b/>
          <w:bCs w:val="0"/>
          <w:color w:val="auto"/>
          <w:sz w:val="24"/>
          <w:szCs w:val="24"/>
        </w:rPr>
        <w:t>Прекращение членства в Контрольной коми</w:t>
      </w:r>
      <w:bookmarkEnd w:id="6"/>
      <w:r w:rsidRPr="00E07364">
        <w:rPr>
          <w:rStyle w:val="c7c7e0e0e3e3eeeeebebeeeee2e2eeeeeaeab9b94"/>
          <w:rFonts w:hAnsi="Times New Roman" w:cs="Times New Roman"/>
          <w:b/>
          <w:bCs w:val="0"/>
          <w:color w:val="auto"/>
          <w:sz w:val="24"/>
          <w:szCs w:val="24"/>
        </w:rPr>
        <w:t>ссии</w:t>
      </w:r>
      <w:r w:rsidRPr="00E07364">
        <w:rPr>
          <w:rStyle w:val="c7c7e0e0e3e3eeeeebebeeeee2e2eeeeeaeab9b94"/>
          <w:rFonts w:hAnsi="Times New Roman" w:cs="Times New Roman"/>
          <w:b/>
          <w:bCs w:val="0"/>
          <w:color w:val="auto"/>
          <w:sz w:val="24"/>
          <w:szCs w:val="24"/>
        </w:rPr>
        <w:tab/>
      </w:r>
      <w:r w:rsidRPr="00E07364">
        <w:rPr>
          <w:rStyle w:val="c7c7e0e0e3e3eeeeebebeeeee2e2eeeeeaeab9b94"/>
          <w:rFonts w:hAnsi="Times New Roman" w:cs="Times New Roman"/>
          <w:b/>
          <w:bCs w:val="0"/>
          <w:color w:val="auto"/>
          <w:sz w:val="24"/>
          <w:szCs w:val="24"/>
        </w:rPr>
        <w:tab/>
      </w:r>
      <w:r w:rsidRPr="00E07364">
        <w:rPr>
          <w:rStyle w:val="c7c7e0e0e3e3eeeeebebeeeee2e2eeeeeaeab9b94"/>
          <w:rFonts w:hAnsi="Times New Roman" w:cs="Times New Roman"/>
          <w:bCs w:val="0"/>
          <w:color w:val="auto"/>
          <w:sz w:val="24"/>
          <w:szCs w:val="24"/>
        </w:rPr>
        <w:tab/>
      </w:r>
      <w:r w:rsidRPr="00E07364">
        <w:rPr>
          <w:rStyle w:val="c7c7e0e0e3e3eeeeebebeeeee2e2eeeeeaeab9b94"/>
          <w:rFonts w:hAnsi="Times New Roman" w:cs="Times New Roman"/>
          <w:bCs w:val="0"/>
          <w:color w:val="auto"/>
          <w:sz w:val="24"/>
          <w:szCs w:val="24"/>
        </w:rPr>
        <w:tab/>
      </w:r>
      <w:r w:rsidRPr="00E07364">
        <w:rPr>
          <w:rStyle w:val="c7c7e0e0e3e3eeeeebebeeeee2e2eeeeeaeab9b94"/>
          <w:rFonts w:hAnsi="Times New Roman" w:cs="Times New Roman"/>
          <w:bCs w:val="0"/>
          <w:color w:val="auto"/>
          <w:sz w:val="24"/>
          <w:szCs w:val="24"/>
        </w:rPr>
        <w:tab/>
      </w:r>
      <w:r w:rsidRPr="00E07364">
        <w:rPr>
          <w:rStyle w:val="c7c7e0e0e3e3eeeeebebeeeee2e2eeeeeaeab9b94"/>
          <w:rFonts w:hAnsi="Times New Roman" w:cs="Times New Roman"/>
          <w:bCs w:val="0"/>
          <w:color w:val="auto"/>
          <w:sz w:val="24"/>
          <w:szCs w:val="24"/>
        </w:rPr>
        <w:tab/>
      </w:r>
      <w:r w:rsidRPr="00E07364">
        <w:rPr>
          <w:rStyle w:val="c7c7e0e0e3e3eeeeebebeeeee2e2eeeeeaeab9b94"/>
          <w:rFonts w:hAnsi="Times New Roman" w:cs="Times New Roman"/>
          <w:bCs w:val="0"/>
          <w:color w:val="auto"/>
          <w:sz w:val="24"/>
          <w:szCs w:val="24"/>
        </w:rPr>
        <w:tab/>
      </w:r>
      <w:r w:rsidRPr="00E07364">
        <w:rPr>
          <w:rStyle w:val="c7c7e0e0e3e3eeeeebebeeeee2e2eeeeeaeab9b94"/>
          <w:rFonts w:hAnsi="Times New Roman" w:cs="Times New Roman"/>
          <w:bCs w:val="0"/>
          <w:color w:val="auto"/>
          <w:sz w:val="24"/>
          <w:szCs w:val="24"/>
        </w:rPr>
        <w:tab/>
      </w:r>
      <w:r w:rsidRPr="00E07364">
        <w:rPr>
          <w:rStyle w:val="c7c7e0e0e3e3eeeeebebeeeee2e2eeeeeaeab9b94"/>
          <w:rFonts w:hAnsi="Times New Roman" w:cs="Times New Roman"/>
          <w:bCs w:val="0"/>
          <w:color w:val="auto"/>
          <w:sz w:val="24"/>
          <w:szCs w:val="24"/>
        </w:rPr>
        <w:tab/>
      </w:r>
      <w:r w:rsidRPr="00E07364">
        <w:rPr>
          <w:rStyle w:val="c7c7e0e0e3e3eeeeebebeeeee2e2eeeeeaeab9b94"/>
          <w:rFonts w:hAnsi="Times New Roman" w:cs="Times New Roman"/>
          <w:bCs w:val="0"/>
          <w:color w:val="auto"/>
          <w:sz w:val="24"/>
          <w:szCs w:val="24"/>
        </w:rPr>
        <w:tab/>
      </w:r>
      <w:r w:rsidRPr="00E07364">
        <w:rPr>
          <w:rStyle w:val="c7c7e0e0e3e3eeeeebebeeeee2e2eeeeeaeab9b94"/>
          <w:rFonts w:hAnsi="Times New Roman" w:cs="Times New Roman"/>
          <w:bCs w:val="0"/>
          <w:color w:val="auto"/>
          <w:sz w:val="24"/>
          <w:szCs w:val="24"/>
        </w:rPr>
        <w:tab/>
      </w:r>
    </w:p>
    <w:p w:rsidR="00855C26" w:rsidRPr="00E07364" w:rsidRDefault="0010177A" w:rsidP="0010177A">
      <w:pPr>
        <w:pStyle w:val="c7c7e0e0e3e3eeeeebebeeeee2e2eeeeeaeab9b940"/>
        <w:keepNext/>
        <w:keepLines/>
        <w:tabs>
          <w:tab w:val="left" w:pos="2695"/>
        </w:tabs>
        <w:spacing w:before="0" w:after="0" w:line="240" w:lineRule="auto"/>
        <w:ind w:right="567"/>
        <w:contextualSpacing/>
        <w:jc w:val="both"/>
        <w:rPr>
          <w:rFonts w:ascii="Times New Roman" w:hAnsi="Times New Roman" w:cs="Times New Roman"/>
          <w:bCs w:val="0"/>
          <w:color w:val="auto"/>
          <w:sz w:val="24"/>
          <w:szCs w:val="24"/>
        </w:rPr>
      </w:pPr>
      <w:r>
        <w:rPr>
          <w:rFonts w:ascii="Times New Roman" w:hAnsi="Times New Roman" w:cs="Times New Roman"/>
          <w:b w:val="0"/>
          <w:bCs w:val="0"/>
          <w:color w:val="auto"/>
          <w:sz w:val="24"/>
          <w:szCs w:val="24"/>
        </w:rPr>
        <w:t xml:space="preserve">           </w:t>
      </w:r>
      <w:r w:rsidR="0064555B" w:rsidRPr="00E07364">
        <w:rPr>
          <w:rFonts w:ascii="Times New Roman" w:hAnsi="Times New Roman" w:cs="Times New Roman"/>
          <w:b w:val="0"/>
          <w:bCs w:val="0"/>
          <w:color w:val="auto"/>
          <w:sz w:val="24"/>
          <w:szCs w:val="24"/>
        </w:rPr>
        <w:t>5</w:t>
      </w:r>
      <w:r w:rsidR="00855C26" w:rsidRPr="00E07364">
        <w:rPr>
          <w:rFonts w:ascii="Times New Roman" w:hAnsi="Times New Roman" w:cs="Times New Roman"/>
          <w:b w:val="0"/>
          <w:bCs w:val="0"/>
          <w:color w:val="auto"/>
          <w:sz w:val="24"/>
          <w:szCs w:val="24"/>
        </w:rPr>
        <w:t xml:space="preserve">.1. Членство в </w:t>
      </w:r>
      <w:r w:rsidR="00855C26" w:rsidRPr="00E07364">
        <w:rPr>
          <w:rStyle w:val="cecef1f1ededeeeee2e2ededeeeee9e9f2f2e5e5eaeaf1f1f2f2c7c7edede0e0eaea1"/>
          <w:rFonts w:hAnsi="Times New Roman" w:cs="Times New Roman"/>
          <w:b w:val="0"/>
          <w:bCs w:val="0"/>
          <w:color w:val="auto"/>
          <w:sz w:val="24"/>
          <w:szCs w:val="24"/>
        </w:rPr>
        <w:t xml:space="preserve">Контрольной комиссии может быть прекращено: </w:t>
      </w:r>
    </w:p>
    <w:p w:rsidR="00855C26" w:rsidRPr="00E07364" w:rsidRDefault="00855C26" w:rsidP="0010177A">
      <w:pPr>
        <w:pStyle w:val="c7c7e0e0e3e3eeeeebebeeeee2e2eeeeeaeab9b940"/>
        <w:keepNext/>
        <w:keepLines/>
        <w:tabs>
          <w:tab w:val="left" w:pos="2695"/>
        </w:tabs>
        <w:spacing w:before="0" w:after="0" w:line="240" w:lineRule="auto"/>
        <w:ind w:right="-2"/>
        <w:contextualSpacing/>
        <w:jc w:val="both"/>
        <w:rPr>
          <w:rFonts w:ascii="Times New Roman" w:hAnsi="Times New Roman" w:cs="Times New Roman"/>
          <w:bCs w:val="0"/>
          <w:color w:val="auto"/>
          <w:sz w:val="24"/>
          <w:szCs w:val="24"/>
        </w:rPr>
      </w:pPr>
      <w:r w:rsidRPr="00E07364">
        <w:rPr>
          <w:rFonts w:ascii="Times New Roman" w:hAnsi="Times New Roman" w:cs="Times New Roman"/>
          <w:b w:val="0"/>
          <w:bCs w:val="0"/>
          <w:color w:val="auto"/>
          <w:sz w:val="24"/>
          <w:szCs w:val="24"/>
        </w:rPr>
        <w:t xml:space="preserve"> </w:t>
      </w:r>
      <w:r w:rsidR="0010177A">
        <w:rPr>
          <w:rFonts w:ascii="Times New Roman" w:hAnsi="Times New Roman" w:cs="Times New Roman"/>
          <w:b w:val="0"/>
          <w:bCs w:val="0"/>
          <w:color w:val="auto"/>
          <w:sz w:val="24"/>
          <w:szCs w:val="24"/>
        </w:rPr>
        <w:t xml:space="preserve">        - </w:t>
      </w:r>
      <w:r w:rsidRPr="00E07364">
        <w:rPr>
          <w:rStyle w:val="cecef1f1ededeeeee2e2ededeeeee9e9f2f2e5e5eaeaf1f1f2f2c7c7edede0e0eaea1"/>
          <w:rFonts w:hAnsi="Times New Roman" w:cs="Times New Roman"/>
          <w:b w:val="0"/>
          <w:bCs w:val="0"/>
          <w:color w:val="auto"/>
          <w:sz w:val="24"/>
          <w:szCs w:val="24"/>
        </w:rPr>
        <w:t xml:space="preserve"> на основании заявления члена Контрольной комиссии в Правление Ассоциации о добровольном выходе из состава Контрольной комиссии;</w:t>
      </w:r>
    </w:p>
    <w:p w:rsidR="00855C26" w:rsidRPr="00E07364" w:rsidRDefault="0010177A" w:rsidP="0010177A">
      <w:pPr>
        <w:pStyle w:val="cecef1f1ededeeeee2e2ededeeeee9e9f2f2e5e5eaeaf1f1f2f2"/>
        <w:tabs>
          <w:tab w:val="left" w:pos="944"/>
        </w:tabs>
        <w:spacing w:before="0" w:line="240" w:lineRule="auto"/>
        <w:ind w:right="20"/>
        <w:contextualSpacing/>
        <w:jc w:val="both"/>
        <w:rPr>
          <w:rFonts w:ascii="Times New Roman" w:hAnsi="Times New Roman" w:cs="Times New Roman"/>
          <w:color w:val="auto"/>
          <w:sz w:val="24"/>
          <w:szCs w:val="24"/>
        </w:rPr>
      </w:pPr>
      <w:r>
        <w:rPr>
          <w:rStyle w:val="cecef1f1ededeeeee2e2ededeeeee9e9f2f2e5e5eaeaf1f1f2f2c7c7edede0e0eaea1"/>
          <w:rFonts w:hAnsi="Times New Roman" w:cs="Times New Roman"/>
          <w:color w:val="auto"/>
          <w:sz w:val="24"/>
          <w:szCs w:val="24"/>
        </w:rPr>
        <w:t xml:space="preserve">        - </w:t>
      </w:r>
      <w:r w:rsidR="00855C26" w:rsidRPr="00E07364">
        <w:rPr>
          <w:rStyle w:val="cecef1f1ededeeeee2e2ededeeeee9e9f2f2e5e5eaeaf1f1f2f2c7c7edede0e0eaea1"/>
          <w:rFonts w:hAnsi="Times New Roman" w:cs="Times New Roman"/>
          <w:color w:val="auto"/>
          <w:sz w:val="24"/>
          <w:szCs w:val="24"/>
        </w:rPr>
        <w:t>в случае прекращения отношений члена Контрольной комиссии с Ассоциацией (расторжении трудового договора</w:t>
      </w:r>
      <w:r w:rsidR="00DA53C4" w:rsidRPr="00DA53C4">
        <w:rPr>
          <w:rFonts w:ascii="Times New Roman" w:hAnsi="Times New Roman" w:cs="Times New Roman"/>
          <w:color w:val="auto"/>
          <w:sz w:val="24"/>
          <w:szCs w:val="24"/>
        </w:rPr>
        <w:t xml:space="preserve">, </w:t>
      </w:r>
      <w:r w:rsidR="00DA53C4">
        <w:rPr>
          <w:rFonts w:ascii="Times New Roman" w:hAnsi="Times New Roman" w:cs="Times New Roman"/>
          <w:color w:val="auto"/>
          <w:sz w:val="24"/>
          <w:szCs w:val="24"/>
        </w:rPr>
        <w:t xml:space="preserve">прекращение </w:t>
      </w:r>
      <w:r w:rsidR="00DA53C4" w:rsidRPr="00DA53C4">
        <w:rPr>
          <w:rFonts w:ascii="Times New Roman" w:hAnsi="Times New Roman" w:cs="Times New Roman"/>
          <w:color w:val="auto"/>
          <w:sz w:val="24"/>
          <w:szCs w:val="24"/>
        </w:rPr>
        <w:t>член</w:t>
      </w:r>
      <w:r w:rsidR="00DA53C4">
        <w:rPr>
          <w:rFonts w:ascii="Times New Roman" w:hAnsi="Times New Roman" w:cs="Times New Roman"/>
          <w:color w:val="auto"/>
          <w:sz w:val="24"/>
          <w:szCs w:val="24"/>
        </w:rPr>
        <w:t>ства в Ассоциации лица,</w:t>
      </w:r>
      <w:r w:rsidR="00DA53C4" w:rsidRPr="00DA53C4">
        <w:rPr>
          <w:rFonts w:ascii="Times New Roman" w:hAnsi="Times New Roman" w:cs="Times New Roman"/>
          <w:color w:val="auto"/>
          <w:sz w:val="24"/>
          <w:szCs w:val="24"/>
        </w:rPr>
        <w:t xml:space="preserve"> представителем которого он являлся</w:t>
      </w:r>
      <w:r w:rsidR="00855C26" w:rsidRPr="00E07364">
        <w:rPr>
          <w:rStyle w:val="cecef1f1ededeeeee2e2ededeeeee9e9f2f2e5e5eaeaf1f1f2f2c7c7edede0e0eaea1"/>
          <w:rFonts w:hAnsi="Times New Roman" w:cs="Times New Roman"/>
          <w:color w:val="auto"/>
          <w:sz w:val="24"/>
          <w:szCs w:val="24"/>
        </w:rPr>
        <w:t>) или направления в Правление Ассоциации заявления члена Ассоциации об отзыве его представителя, который входит в состав Контрольной комиссии;</w:t>
      </w:r>
    </w:p>
    <w:p w:rsidR="00855C26" w:rsidRPr="00E07364" w:rsidRDefault="0010177A" w:rsidP="0010177A">
      <w:pPr>
        <w:pStyle w:val="cecef1f1ededeeeee2e2ededeeeee9e9f2f2e5e5eaeaf1f1f2f2"/>
        <w:tabs>
          <w:tab w:val="left" w:pos="944"/>
        </w:tabs>
        <w:spacing w:before="0" w:line="240" w:lineRule="auto"/>
        <w:ind w:right="20"/>
        <w:contextualSpacing/>
        <w:jc w:val="both"/>
        <w:rPr>
          <w:rFonts w:ascii="Times New Roman" w:hAnsi="Times New Roman" w:cs="Times New Roman"/>
          <w:color w:val="auto"/>
          <w:sz w:val="24"/>
          <w:szCs w:val="24"/>
        </w:rPr>
      </w:pPr>
      <w:r>
        <w:rPr>
          <w:rStyle w:val="cecef1f1ededeeeee2e2ededeeeee9e9f2f2e5e5eaeaf1f1f2f2c7c7edede0e0eaea1"/>
          <w:rFonts w:hAnsi="Times New Roman" w:cs="Times New Roman"/>
          <w:color w:val="auto"/>
          <w:sz w:val="24"/>
          <w:szCs w:val="24"/>
        </w:rPr>
        <w:t xml:space="preserve">        - </w:t>
      </w:r>
      <w:r w:rsidR="00855C26" w:rsidRPr="00E07364">
        <w:rPr>
          <w:rStyle w:val="cecef1f1ededeeeee2e2ededeeeee9e9f2f2e5e5eaeaf1f1f2f2c7c7edede0e0eaea1"/>
          <w:rFonts w:hAnsi="Times New Roman" w:cs="Times New Roman"/>
          <w:color w:val="auto"/>
          <w:sz w:val="24"/>
          <w:szCs w:val="24"/>
        </w:rPr>
        <w:t>по решению Правления Ассоциации, на основании предложения руководителя Контрольной комиссии, в случае, если член Контрольной комиссии прекратил выполнять свои функции в качестве ее члена (не явился на заседание без уважительной причины более 2 (двух) раз подряд или, по мнению руководителя Контрольной комиссии, оказался не в состоянии выполнять свои функции;</w:t>
      </w:r>
    </w:p>
    <w:p w:rsidR="00855C26" w:rsidRPr="00E07364" w:rsidRDefault="0010177A" w:rsidP="0010177A">
      <w:pPr>
        <w:pStyle w:val="cecef1f1ededeeeee2e2ededeeeee9e9f2f2e5e5eaeaf1f1f2f2"/>
        <w:tabs>
          <w:tab w:val="left" w:pos="944"/>
        </w:tabs>
        <w:spacing w:before="0" w:line="240" w:lineRule="auto"/>
        <w:ind w:right="20"/>
        <w:contextualSpacing/>
        <w:jc w:val="both"/>
        <w:rPr>
          <w:rFonts w:ascii="Times New Roman" w:hAnsi="Times New Roman" w:cs="Times New Roman"/>
          <w:color w:val="auto"/>
          <w:sz w:val="24"/>
          <w:szCs w:val="24"/>
        </w:rPr>
      </w:pPr>
      <w:r>
        <w:rPr>
          <w:rStyle w:val="cecef1f1ededeeeee2e2ededeeeee9e9f2f2e5e5eaeaf1f1f2f2c7c7edede0e0eaea1"/>
          <w:rFonts w:hAnsi="Times New Roman" w:cs="Times New Roman"/>
          <w:color w:val="auto"/>
          <w:sz w:val="24"/>
          <w:szCs w:val="24"/>
        </w:rPr>
        <w:t xml:space="preserve">        - </w:t>
      </w:r>
      <w:r w:rsidR="00855C26" w:rsidRPr="00E07364">
        <w:rPr>
          <w:rStyle w:val="cecef1f1ededeeeee2e2ededeeeee9e9f2f2e5e5eaeaf1f1f2f2c7c7edede0e0eaea1"/>
          <w:rFonts w:hAnsi="Times New Roman" w:cs="Times New Roman"/>
          <w:color w:val="auto"/>
          <w:sz w:val="24"/>
          <w:szCs w:val="24"/>
        </w:rPr>
        <w:t>в случае обнаружения конфликта интересов члена Контрольной комиссии или его заинтересованности в исходе проверочных мероприятий, проводимых Контрольной комиссией в отношении члена Ассоциации;</w:t>
      </w:r>
    </w:p>
    <w:p w:rsidR="00855C26" w:rsidRPr="00E07364" w:rsidRDefault="0010177A" w:rsidP="0010177A">
      <w:pPr>
        <w:pStyle w:val="cecef1f1ededeeeee2e2ededeeeee9e9f2f2e5e5eaeaf1f1f2f2"/>
        <w:tabs>
          <w:tab w:val="left" w:pos="944"/>
        </w:tabs>
        <w:spacing w:before="0" w:line="240" w:lineRule="auto"/>
        <w:ind w:right="20"/>
        <w:contextualSpacing/>
        <w:jc w:val="both"/>
        <w:rPr>
          <w:rFonts w:ascii="Times New Roman" w:hAnsi="Times New Roman" w:cs="Times New Roman"/>
          <w:color w:val="auto"/>
          <w:sz w:val="24"/>
          <w:szCs w:val="24"/>
        </w:rPr>
      </w:pPr>
      <w:r>
        <w:rPr>
          <w:rStyle w:val="cecef1f1ededeeeee2e2ededeeeee9e9f2f2e5e5eaeaf1f1f2f2c7c7edede0e0eaea1"/>
          <w:rFonts w:hAnsi="Times New Roman" w:cs="Times New Roman"/>
          <w:color w:val="auto"/>
          <w:sz w:val="24"/>
          <w:szCs w:val="24"/>
        </w:rPr>
        <w:t xml:space="preserve">        - </w:t>
      </w:r>
      <w:r w:rsidR="00855C26" w:rsidRPr="00E07364">
        <w:rPr>
          <w:rStyle w:val="cecef1f1ededeeeee2e2ededeeeee9e9f2f2e5e5eaeaf1f1f2f2c7c7edede0e0eaea1"/>
          <w:rFonts w:hAnsi="Times New Roman" w:cs="Times New Roman"/>
          <w:color w:val="auto"/>
          <w:sz w:val="24"/>
          <w:szCs w:val="24"/>
        </w:rPr>
        <w:t>в иных случаях, на основании мотивированного заявления руководителя Контрольной комиссии в Правление Ассоциации.</w:t>
      </w:r>
    </w:p>
    <w:p w:rsidR="00855C26" w:rsidRPr="00E07364" w:rsidRDefault="0010177A" w:rsidP="0010177A">
      <w:pPr>
        <w:pStyle w:val="cecef1f1ededeeeee2e2ededeeeee9e9f2f2e5e5eaeaf1f1f2f2"/>
        <w:tabs>
          <w:tab w:val="left" w:pos="1134"/>
        </w:tabs>
        <w:spacing w:before="0" w:line="240" w:lineRule="auto"/>
        <w:ind w:right="20"/>
        <w:contextualSpacing/>
        <w:jc w:val="both"/>
        <w:rPr>
          <w:rFonts w:ascii="Times New Roman" w:hAnsi="Times New Roman" w:cs="Times New Roman"/>
          <w:color w:val="auto"/>
          <w:sz w:val="24"/>
          <w:szCs w:val="24"/>
        </w:rPr>
      </w:pPr>
      <w:r>
        <w:rPr>
          <w:rStyle w:val="cecef1f1ededeeeee2e2ededeeeee9e9f2f2e5e5eaeaf1f1f2f2c7c7edede0e0eaea1"/>
          <w:rFonts w:hAnsi="Times New Roman" w:cs="Times New Roman"/>
          <w:color w:val="auto"/>
          <w:sz w:val="24"/>
          <w:szCs w:val="24"/>
        </w:rPr>
        <w:t xml:space="preserve">         </w:t>
      </w:r>
      <w:r w:rsidR="0064555B" w:rsidRPr="00E07364">
        <w:rPr>
          <w:rStyle w:val="cecef1f1ededeeeee2e2ededeeeee9e9f2f2e5e5eaeaf1f1f2f2c7c7edede0e0eaea1"/>
          <w:rFonts w:hAnsi="Times New Roman" w:cs="Times New Roman"/>
          <w:color w:val="auto"/>
          <w:sz w:val="24"/>
          <w:szCs w:val="24"/>
        </w:rPr>
        <w:t>5</w:t>
      </w:r>
      <w:r w:rsidR="00855C26" w:rsidRPr="00E07364">
        <w:rPr>
          <w:rStyle w:val="cecef1f1ededeeeee2e2ededeeeee9e9f2f2e5e5eaeaf1f1f2f2c7c7edede0e0eaea1"/>
          <w:rFonts w:hAnsi="Times New Roman" w:cs="Times New Roman"/>
          <w:color w:val="auto"/>
          <w:sz w:val="24"/>
          <w:szCs w:val="24"/>
        </w:rPr>
        <w:t>.2. Прекращение членства в Контрольной комиссии оформляется соответствующим решением Правления Ассоциации.</w:t>
      </w:r>
      <w:r w:rsidR="00855C26" w:rsidRPr="00E07364">
        <w:rPr>
          <w:rStyle w:val="cecef1f1ededeeeee2e2ededeeeee9e9f2f2e5e5eaeaf1f1f2f2c7c7edede0e0eaea1"/>
          <w:rFonts w:hAnsi="Times New Roman" w:cs="Times New Roman"/>
          <w:color w:val="auto"/>
          <w:sz w:val="24"/>
          <w:szCs w:val="24"/>
        </w:rPr>
        <w:tab/>
      </w:r>
    </w:p>
    <w:p w:rsidR="00DA53C4" w:rsidRPr="00DA53C4" w:rsidRDefault="0010177A" w:rsidP="0001502E">
      <w:pPr>
        <w:pStyle w:val="cecef1f1ededeeeee2e2ededeeeee9e9f2f2e5e5eaeaf1f1f2f2"/>
        <w:spacing w:line="240" w:lineRule="auto"/>
        <w:ind w:right="23"/>
        <w:contextualSpacing/>
        <w:jc w:val="both"/>
        <w:rPr>
          <w:rFonts w:ascii="Times New Roman" w:hAnsi="Times New Roman" w:cs="Times New Roman"/>
          <w:color w:val="auto"/>
        </w:rPr>
      </w:pPr>
      <w:r>
        <w:rPr>
          <w:rStyle w:val="cecef1f1ededeeeee2e2ededeeeee9e9f2f2e5e5eaeaf1f1f2f2c7c7edede0e0eaea1"/>
          <w:rFonts w:hAnsi="Times New Roman" w:cs="Times New Roman"/>
          <w:color w:val="auto"/>
          <w:sz w:val="24"/>
          <w:szCs w:val="24"/>
        </w:rPr>
        <w:t xml:space="preserve">        </w:t>
      </w:r>
      <w:r w:rsidR="0064555B" w:rsidRPr="00E07364">
        <w:rPr>
          <w:rStyle w:val="cecef1f1ededeeeee2e2ededeeeee9e9f2f2e5e5eaeaf1f1f2f2c7c7edede0e0eaea1"/>
          <w:rFonts w:hAnsi="Times New Roman" w:cs="Times New Roman"/>
          <w:color w:val="auto"/>
          <w:sz w:val="24"/>
          <w:szCs w:val="24"/>
        </w:rPr>
        <w:t>5</w:t>
      </w:r>
      <w:r w:rsidR="00855C26" w:rsidRPr="00E07364">
        <w:rPr>
          <w:rStyle w:val="cecef1f1ededeeeee2e2ededeeeee9e9f2f2e5e5eaeaf1f1f2f2c7c7edede0e0eaea1"/>
          <w:rFonts w:hAnsi="Times New Roman" w:cs="Times New Roman"/>
          <w:color w:val="auto"/>
          <w:sz w:val="24"/>
          <w:szCs w:val="24"/>
        </w:rPr>
        <w:t xml:space="preserve">.3. В случае прекращения членства одного либо нескольких </w:t>
      </w:r>
      <w:proofErr w:type="gramStart"/>
      <w:r w:rsidR="00855C26" w:rsidRPr="00E07364">
        <w:rPr>
          <w:rStyle w:val="cecef1f1ededeeeee2e2ededeeeee9e9f2f2e5e5eaeaf1f1f2f2c7c7edede0e0eaea1"/>
          <w:rFonts w:hAnsi="Times New Roman" w:cs="Times New Roman"/>
          <w:color w:val="auto"/>
          <w:sz w:val="24"/>
          <w:szCs w:val="24"/>
        </w:rPr>
        <w:t>членов  Контрольной</w:t>
      </w:r>
      <w:proofErr w:type="gramEnd"/>
      <w:r w:rsidR="00855C26" w:rsidRPr="00E07364">
        <w:rPr>
          <w:rStyle w:val="cecef1f1ededeeeee2e2ededeeeee9e9f2f2e5e5eaeaf1f1f2f2c7c7edede0e0eaea1"/>
          <w:rFonts w:hAnsi="Times New Roman" w:cs="Times New Roman"/>
          <w:color w:val="auto"/>
          <w:sz w:val="24"/>
          <w:szCs w:val="24"/>
        </w:rPr>
        <w:t xml:space="preserve"> комиссии, на основании предложений членов Ассоциации, Генерального директора, руководителя Контрольной комиссии Ассоциации, Правление Ассоциации принимает решение об утверждении новых членов Контрольной комиссии, пополняя их число до необходимого.</w:t>
      </w:r>
      <w:r w:rsidR="00DA53C4" w:rsidRPr="00DA53C4">
        <w:rPr>
          <w:rFonts w:ascii="Times New Roman" w:hAnsi="Times New Roman" w:cs="Times New Roman"/>
          <w:color w:val="auto"/>
        </w:rPr>
        <w:t xml:space="preserve"> Срок полномочий вновь избранных членов </w:t>
      </w:r>
      <w:r w:rsidR="00DA53C4">
        <w:rPr>
          <w:rFonts w:ascii="Times New Roman" w:hAnsi="Times New Roman" w:cs="Times New Roman"/>
          <w:color w:val="auto"/>
        </w:rPr>
        <w:t xml:space="preserve">Контрольной </w:t>
      </w:r>
      <w:r w:rsidR="00DA53C4" w:rsidRPr="00DA53C4">
        <w:rPr>
          <w:rFonts w:ascii="Times New Roman" w:hAnsi="Times New Roman" w:cs="Times New Roman"/>
          <w:color w:val="auto"/>
        </w:rPr>
        <w:t>комиссии ограничивается сроком полномочий действующего состава Дисциплинарной комиссии.</w:t>
      </w:r>
    </w:p>
    <w:p w:rsidR="00855C26" w:rsidRPr="00E07364" w:rsidRDefault="00855C26" w:rsidP="0010177A">
      <w:pPr>
        <w:pStyle w:val="cecef1f1ededeeeee2e2ededeeeee9e9f2f2e5e5eaeaf1f1f2f2"/>
        <w:tabs>
          <w:tab w:val="left" w:pos="944"/>
        </w:tabs>
        <w:spacing w:before="0" w:line="240" w:lineRule="auto"/>
        <w:ind w:right="20"/>
        <w:contextualSpacing/>
        <w:jc w:val="both"/>
        <w:rPr>
          <w:rFonts w:ascii="Times New Roman" w:hAnsi="Times New Roman" w:cs="Times New Roman"/>
          <w:color w:val="auto"/>
          <w:sz w:val="24"/>
          <w:szCs w:val="24"/>
        </w:rPr>
      </w:pPr>
    </w:p>
    <w:p w:rsidR="00855C26" w:rsidRPr="00E07364" w:rsidRDefault="00855C26" w:rsidP="00D67817">
      <w:pPr>
        <w:pStyle w:val="cecef1f1ededeeeee2e2ededeeeee9e9f2f2e5e5eaeaf1f1f2f2"/>
        <w:tabs>
          <w:tab w:val="left" w:pos="944"/>
        </w:tabs>
        <w:spacing w:before="0" w:line="240" w:lineRule="auto"/>
        <w:ind w:left="567" w:right="20" w:firstLine="567"/>
        <w:contextualSpacing/>
        <w:jc w:val="both"/>
        <w:rPr>
          <w:rFonts w:ascii="Times New Roman" w:hAnsi="Times New Roman" w:cs="Times New Roman"/>
          <w:color w:val="auto"/>
          <w:sz w:val="24"/>
          <w:szCs w:val="24"/>
        </w:rPr>
      </w:pPr>
      <w:bookmarkStart w:id="7" w:name="bookmark9"/>
      <w:r w:rsidRPr="00E07364">
        <w:rPr>
          <w:rStyle w:val="c7c7e0e0e3e3eeeeebebeeeee2e2eeeeeaeab9b94"/>
          <w:rFonts w:hAnsi="Times New Roman" w:cs="Times New Roman"/>
          <w:color w:val="auto"/>
          <w:sz w:val="24"/>
          <w:szCs w:val="24"/>
        </w:rPr>
        <w:tab/>
      </w:r>
      <w:r w:rsidRPr="00E07364">
        <w:rPr>
          <w:rStyle w:val="c7c7e0e0e3e3eeeeebebeeeee2e2eeeeeaeab9b94"/>
          <w:rFonts w:hAnsi="Times New Roman" w:cs="Times New Roman"/>
          <w:color w:val="auto"/>
          <w:sz w:val="24"/>
          <w:szCs w:val="24"/>
        </w:rPr>
        <w:tab/>
      </w:r>
      <w:r w:rsidRPr="00E07364">
        <w:rPr>
          <w:rStyle w:val="c7c7e0e0e3e3eeeeebebeeeee2e2eeeeeaeab9b94"/>
          <w:rFonts w:hAnsi="Times New Roman" w:cs="Times New Roman"/>
          <w:color w:val="auto"/>
          <w:sz w:val="24"/>
          <w:szCs w:val="24"/>
        </w:rPr>
        <w:tab/>
      </w:r>
      <w:r w:rsidR="0064555B" w:rsidRPr="00E07364">
        <w:rPr>
          <w:rStyle w:val="c7c7e0e0e3e3eeeeebebeeeee2e2eeeeeaeab9b94"/>
          <w:rFonts w:hAnsi="Times New Roman" w:cs="Times New Roman"/>
          <w:color w:val="auto"/>
          <w:sz w:val="24"/>
          <w:szCs w:val="24"/>
        </w:rPr>
        <w:t>6</w:t>
      </w:r>
      <w:r w:rsidRPr="00E07364">
        <w:rPr>
          <w:rStyle w:val="c7c7e0e0e3e3eeeeebebeeeee2e2eeeeeaeab9b94"/>
          <w:rFonts w:hAnsi="Times New Roman" w:cs="Times New Roman"/>
          <w:color w:val="auto"/>
          <w:sz w:val="24"/>
          <w:szCs w:val="24"/>
        </w:rPr>
        <w:t>. Руководитель (председатель) Контрольной коми</w:t>
      </w:r>
      <w:bookmarkEnd w:id="7"/>
      <w:r w:rsidRPr="00E07364">
        <w:rPr>
          <w:rStyle w:val="c7c7e0e0e3e3eeeeebebeeeee2e2eeeeeaeab9b94"/>
          <w:rFonts w:hAnsi="Times New Roman" w:cs="Times New Roman"/>
          <w:color w:val="auto"/>
          <w:sz w:val="24"/>
          <w:szCs w:val="24"/>
        </w:rPr>
        <w:t>ссии</w:t>
      </w:r>
    </w:p>
    <w:p w:rsidR="00855C26" w:rsidRPr="00E07364" w:rsidRDefault="00855C26" w:rsidP="00D67817">
      <w:pPr>
        <w:pStyle w:val="cecef1f1ededeeeee2e2ededeeeee9e9f2f2e5e5eaeaf1f1f2f2"/>
        <w:tabs>
          <w:tab w:val="left" w:pos="944"/>
        </w:tabs>
        <w:spacing w:before="0" w:line="240" w:lineRule="auto"/>
        <w:ind w:left="567" w:right="20" w:firstLine="567"/>
        <w:contextualSpacing/>
        <w:jc w:val="both"/>
        <w:rPr>
          <w:rFonts w:ascii="Times New Roman" w:hAnsi="Times New Roman" w:cs="Times New Roman"/>
          <w:b/>
          <w:color w:val="auto"/>
          <w:sz w:val="24"/>
          <w:szCs w:val="24"/>
        </w:rPr>
      </w:pPr>
    </w:p>
    <w:p w:rsidR="00855C26" w:rsidRPr="00E07364" w:rsidRDefault="00C63B71" w:rsidP="00C63B71">
      <w:pPr>
        <w:pStyle w:val="cecef1f1ededeeeee2e2ededeeeee9e9f2f2e5e5eaeaf1f1f2f2"/>
        <w:tabs>
          <w:tab w:val="left" w:pos="724"/>
        </w:tabs>
        <w:spacing w:before="0" w:line="240" w:lineRule="auto"/>
        <w:ind w:right="20"/>
        <w:contextualSpacing/>
        <w:jc w:val="both"/>
        <w:rPr>
          <w:rFonts w:ascii="Times New Roman" w:hAnsi="Times New Roman" w:cs="Times New Roman"/>
          <w:color w:val="auto"/>
          <w:sz w:val="24"/>
          <w:szCs w:val="24"/>
        </w:rPr>
      </w:pPr>
      <w:r>
        <w:rPr>
          <w:rStyle w:val="c7c7e0e0e3e3eeeeebebeeeee2e2eeeeeaeab9b94"/>
          <w:rFonts w:hAnsi="Times New Roman" w:cs="Times New Roman"/>
          <w:b w:val="0"/>
          <w:color w:val="auto"/>
          <w:sz w:val="24"/>
          <w:szCs w:val="24"/>
        </w:rPr>
        <w:tab/>
      </w:r>
      <w:r w:rsidR="0064555B" w:rsidRPr="00E07364">
        <w:rPr>
          <w:rStyle w:val="c7c7e0e0e3e3eeeeebebeeeee2e2eeeeeaeab9b94"/>
          <w:rFonts w:hAnsi="Times New Roman" w:cs="Times New Roman"/>
          <w:b w:val="0"/>
          <w:color w:val="auto"/>
          <w:sz w:val="24"/>
          <w:szCs w:val="24"/>
        </w:rPr>
        <w:t>6</w:t>
      </w:r>
      <w:r w:rsidR="00855C26" w:rsidRPr="00E07364">
        <w:rPr>
          <w:rStyle w:val="c7c7e0e0e3e3eeeeebebeeeee2e2eeeeeaeab9b94"/>
          <w:rFonts w:hAnsi="Times New Roman" w:cs="Times New Roman"/>
          <w:b w:val="0"/>
          <w:color w:val="auto"/>
          <w:sz w:val="24"/>
          <w:szCs w:val="24"/>
        </w:rPr>
        <w:t xml:space="preserve">.1. </w:t>
      </w:r>
      <w:r w:rsidR="00855C26" w:rsidRPr="00E07364">
        <w:rPr>
          <w:rStyle w:val="cecef1f1ededeeeee2e2ededeeeee9e9f2f2e5e5eaeaf1f1f2f2c7c7edede0e0eaea1"/>
          <w:rFonts w:hAnsi="Times New Roman" w:cs="Times New Roman"/>
          <w:color w:val="auto"/>
          <w:sz w:val="24"/>
          <w:szCs w:val="24"/>
        </w:rPr>
        <w:t>Руководитель (далее - Председатель) Контрольной комиссии утверждается на основании решения Правления Ассоциации из числа членов Контрольной комиссии.</w:t>
      </w:r>
    </w:p>
    <w:p w:rsidR="00855C26" w:rsidRPr="00E07364" w:rsidRDefault="00C63B71" w:rsidP="00C63B71">
      <w:pPr>
        <w:pStyle w:val="cecef1f1ededeeeee2e2ededeeeee9e9f2f2e5e5eaeaf1f1f2f2"/>
        <w:tabs>
          <w:tab w:val="left" w:pos="724"/>
        </w:tabs>
        <w:spacing w:before="0" w:line="240" w:lineRule="auto"/>
        <w:ind w:right="20"/>
        <w:contextualSpacing/>
        <w:jc w:val="both"/>
        <w:rPr>
          <w:rFonts w:ascii="Times New Roman" w:hAnsi="Times New Roman" w:cs="Times New Roman"/>
          <w:color w:val="auto"/>
          <w:sz w:val="24"/>
          <w:szCs w:val="24"/>
        </w:rPr>
      </w:pPr>
      <w:r>
        <w:rPr>
          <w:rStyle w:val="cecef1f1ededeeeee2e2ededeeeee9e9f2f2e5e5eaeaf1f1f2f2c7c7edede0e0eaea1"/>
          <w:rFonts w:hAnsi="Times New Roman" w:cs="Times New Roman"/>
          <w:color w:val="auto"/>
          <w:sz w:val="24"/>
          <w:szCs w:val="24"/>
        </w:rPr>
        <w:tab/>
      </w:r>
      <w:r w:rsidR="0064555B" w:rsidRPr="00E07364">
        <w:rPr>
          <w:rStyle w:val="cecef1f1ededeeeee2e2ededeeeee9e9f2f2e5e5eaeaf1f1f2f2c7c7edede0e0eaea1"/>
          <w:rFonts w:hAnsi="Times New Roman" w:cs="Times New Roman"/>
          <w:color w:val="auto"/>
          <w:sz w:val="24"/>
          <w:szCs w:val="24"/>
        </w:rPr>
        <w:t>6</w:t>
      </w:r>
      <w:r w:rsidR="00855C26" w:rsidRPr="00E07364">
        <w:rPr>
          <w:rStyle w:val="cecef1f1ededeeeee2e2ededeeeee9e9f2f2e5e5eaeaf1f1f2f2c7c7edede0e0eaea1"/>
          <w:rFonts w:hAnsi="Times New Roman" w:cs="Times New Roman"/>
          <w:color w:val="auto"/>
          <w:sz w:val="24"/>
          <w:szCs w:val="24"/>
        </w:rPr>
        <w:t xml:space="preserve">.2. В случае необходимости, из состава членов Контрольной комиссии, Правление Ассоциации утверждает заместителя </w:t>
      </w:r>
      <w:proofErr w:type="gramStart"/>
      <w:r w:rsidR="00855C26" w:rsidRPr="00E07364">
        <w:rPr>
          <w:rStyle w:val="cecef1f1ededeeeee2e2ededeeeee9e9f2f2e5e5eaeaf1f1f2f2c7c7edede0e0eaea1"/>
          <w:rFonts w:hAnsi="Times New Roman" w:cs="Times New Roman"/>
          <w:color w:val="auto"/>
          <w:sz w:val="24"/>
          <w:szCs w:val="24"/>
        </w:rPr>
        <w:t>председателя  Контрольной</w:t>
      </w:r>
      <w:proofErr w:type="gramEnd"/>
      <w:r w:rsidR="00855C26" w:rsidRPr="00E07364">
        <w:rPr>
          <w:rStyle w:val="cecef1f1ededeeeee2e2ededeeeee9e9f2f2e5e5eaeaf1f1f2f2c7c7edede0e0eaea1"/>
          <w:rFonts w:hAnsi="Times New Roman" w:cs="Times New Roman"/>
          <w:color w:val="auto"/>
          <w:sz w:val="24"/>
          <w:szCs w:val="24"/>
        </w:rPr>
        <w:t xml:space="preserve"> комиссии, действующего в отсутствие председателя.</w:t>
      </w:r>
    </w:p>
    <w:p w:rsidR="00855C26" w:rsidRPr="00E07364" w:rsidRDefault="00855C26" w:rsidP="00C63B71">
      <w:pPr>
        <w:pStyle w:val="cecef1f1ededeeeee2e2ededeeeee9e9f2f2e5e5eaeaf1f1f2f2"/>
        <w:tabs>
          <w:tab w:val="left" w:pos="944"/>
        </w:tabs>
        <w:spacing w:before="0" w:line="240" w:lineRule="auto"/>
        <w:ind w:right="20"/>
        <w:contextualSpacing/>
        <w:jc w:val="both"/>
        <w:rPr>
          <w:rFonts w:ascii="Times New Roman" w:hAnsi="Times New Roman" w:cs="Times New Roman"/>
          <w:color w:val="auto"/>
          <w:sz w:val="24"/>
          <w:szCs w:val="24"/>
        </w:rPr>
      </w:pPr>
      <w:r w:rsidRPr="00E07364">
        <w:rPr>
          <w:rFonts w:ascii="Times New Roman" w:hAnsi="Times New Roman" w:cs="Times New Roman"/>
          <w:color w:val="auto"/>
          <w:sz w:val="24"/>
          <w:szCs w:val="24"/>
        </w:rPr>
        <w:t xml:space="preserve"> </w:t>
      </w:r>
      <w:r w:rsidR="00C63B71">
        <w:rPr>
          <w:rFonts w:ascii="Times New Roman" w:hAnsi="Times New Roman" w:cs="Times New Roman"/>
          <w:color w:val="auto"/>
          <w:sz w:val="24"/>
          <w:szCs w:val="24"/>
        </w:rPr>
        <w:tab/>
      </w:r>
      <w:r w:rsidR="0064555B" w:rsidRPr="00E07364">
        <w:rPr>
          <w:rFonts w:ascii="Times New Roman" w:hAnsi="Times New Roman" w:cs="Times New Roman"/>
          <w:color w:val="auto"/>
          <w:sz w:val="24"/>
          <w:szCs w:val="24"/>
        </w:rPr>
        <w:t>6</w:t>
      </w:r>
      <w:r w:rsidRPr="00E07364">
        <w:rPr>
          <w:rFonts w:ascii="Times New Roman" w:hAnsi="Times New Roman" w:cs="Times New Roman"/>
          <w:color w:val="auto"/>
          <w:sz w:val="24"/>
          <w:szCs w:val="24"/>
        </w:rPr>
        <w:t>.3. П</w:t>
      </w:r>
      <w:r w:rsidRPr="00E07364">
        <w:rPr>
          <w:rStyle w:val="cecef1f1ededeeeee2e2ededeeeee9e9f2f2e5e5eaeaf1f1f2f2c7c7edede0e0eaea1"/>
          <w:rFonts w:hAnsi="Times New Roman" w:cs="Times New Roman"/>
          <w:color w:val="auto"/>
          <w:sz w:val="24"/>
          <w:szCs w:val="24"/>
        </w:rPr>
        <w:t xml:space="preserve">редседатель Контрольной комиссии, в соответствии с настоящим Положением, является полноправным членом Контрольной комиссии, при этом, в случае равенства голосов при </w:t>
      </w:r>
      <w:proofErr w:type="gramStart"/>
      <w:r w:rsidRPr="00E07364">
        <w:rPr>
          <w:rStyle w:val="cecef1f1ededeeeee2e2ededeeeee9e9f2f2e5e5eaeaf1f1f2f2c7c7edede0e0eaea1"/>
          <w:rFonts w:hAnsi="Times New Roman" w:cs="Times New Roman"/>
          <w:color w:val="auto"/>
          <w:sz w:val="24"/>
          <w:szCs w:val="24"/>
        </w:rPr>
        <w:t>голосовании,  голос</w:t>
      </w:r>
      <w:proofErr w:type="gramEnd"/>
      <w:r w:rsidRPr="00E07364">
        <w:rPr>
          <w:rStyle w:val="cecef1f1ededeeeee2e2ededeeeee9e9f2f2e5e5eaeaf1f1f2f2c7c7edede0e0eaea1"/>
          <w:rFonts w:hAnsi="Times New Roman" w:cs="Times New Roman"/>
          <w:color w:val="auto"/>
          <w:sz w:val="24"/>
          <w:szCs w:val="24"/>
        </w:rPr>
        <w:t xml:space="preserve"> председателя Контрольной комиссии является решающим.</w:t>
      </w:r>
    </w:p>
    <w:p w:rsidR="00855C26" w:rsidRPr="00E07364" w:rsidRDefault="00855C26" w:rsidP="00C63B71">
      <w:pPr>
        <w:pStyle w:val="cecef1f1ededeeeee2e2ededeeeee9e9f2f2e5e5eaeaf1f1f2f2"/>
        <w:tabs>
          <w:tab w:val="left" w:pos="944"/>
        </w:tabs>
        <w:spacing w:before="0" w:line="240" w:lineRule="auto"/>
        <w:ind w:right="20"/>
        <w:contextualSpacing/>
        <w:jc w:val="both"/>
        <w:rPr>
          <w:rFonts w:ascii="Times New Roman" w:hAnsi="Times New Roman" w:cs="Times New Roman"/>
          <w:color w:val="auto"/>
          <w:sz w:val="24"/>
          <w:szCs w:val="24"/>
        </w:rPr>
      </w:pPr>
      <w:r w:rsidRPr="00E07364">
        <w:rPr>
          <w:rFonts w:ascii="Times New Roman" w:hAnsi="Times New Roman" w:cs="Times New Roman"/>
          <w:color w:val="auto"/>
          <w:sz w:val="24"/>
          <w:szCs w:val="24"/>
        </w:rPr>
        <w:t xml:space="preserve"> </w:t>
      </w:r>
      <w:r w:rsidR="00C63B71">
        <w:rPr>
          <w:rFonts w:ascii="Times New Roman" w:hAnsi="Times New Roman" w:cs="Times New Roman"/>
          <w:color w:val="auto"/>
          <w:sz w:val="24"/>
          <w:szCs w:val="24"/>
        </w:rPr>
        <w:t xml:space="preserve"> </w:t>
      </w:r>
      <w:r w:rsidR="00C63B71">
        <w:rPr>
          <w:rFonts w:ascii="Times New Roman" w:hAnsi="Times New Roman" w:cs="Times New Roman"/>
          <w:color w:val="auto"/>
          <w:sz w:val="24"/>
          <w:szCs w:val="24"/>
        </w:rPr>
        <w:tab/>
      </w:r>
      <w:r w:rsidR="0064555B" w:rsidRPr="00E07364">
        <w:rPr>
          <w:rFonts w:ascii="Times New Roman" w:hAnsi="Times New Roman" w:cs="Times New Roman"/>
          <w:color w:val="auto"/>
          <w:sz w:val="24"/>
          <w:szCs w:val="24"/>
        </w:rPr>
        <w:t>6</w:t>
      </w:r>
      <w:r w:rsidRPr="00E07364">
        <w:rPr>
          <w:rFonts w:ascii="Times New Roman" w:hAnsi="Times New Roman" w:cs="Times New Roman"/>
          <w:color w:val="auto"/>
          <w:sz w:val="24"/>
          <w:szCs w:val="24"/>
        </w:rPr>
        <w:t xml:space="preserve">.4. </w:t>
      </w:r>
      <w:r w:rsidRPr="00E07364">
        <w:rPr>
          <w:rStyle w:val="cecef1f1ededeeeee2e2ededeeeee9e9f2f2e5e5eaeaf1f1f2f2c7c7edede0e0eaea1"/>
          <w:rFonts w:hAnsi="Times New Roman" w:cs="Times New Roman"/>
          <w:color w:val="auto"/>
          <w:sz w:val="24"/>
          <w:szCs w:val="24"/>
        </w:rPr>
        <w:t xml:space="preserve">Председатель Контрольной комиссии, </w:t>
      </w:r>
      <w:proofErr w:type="gramStart"/>
      <w:r w:rsidRPr="00E07364">
        <w:rPr>
          <w:rStyle w:val="cecef1f1ededeeeee2e2ededeeeee9e9f2f2e5e5eaeaf1f1f2f2c7c7edede0e0eaea1"/>
          <w:rFonts w:hAnsi="Times New Roman" w:cs="Times New Roman"/>
          <w:color w:val="auto"/>
          <w:sz w:val="24"/>
          <w:szCs w:val="24"/>
        </w:rPr>
        <w:t>в рамках</w:t>
      </w:r>
      <w:proofErr w:type="gramEnd"/>
      <w:r w:rsidRPr="00E07364">
        <w:rPr>
          <w:rStyle w:val="cecef1f1ededeeeee2e2ededeeeee9e9f2f2e5e5eaeaf1f1f2f2c7c7edede0e0eaea1"/>
          <w:rFonts w:hAnsi="Times New Roman" w:cs="Times New Roman"/>
          <w:color w:val="auto"/>
          <w:sz w:val="24"/>
          <w:szCs w:val="24"/>
        </w:rPr>
        <w:t xml:space="preserve"> закрепленных за ним полномочий, в соответствии с настоящим Положением и документом Ассоциации - «Правила осуществления контроля за деятельностью членов СРО АС «ГПАО», организует деятельность Контрольной комиссии.</w:t>
      </w:r>
    </w:p>
    <w:p w:rsidR="00855C26" w:rsidRPr="00E07364" w:rsidRDefault="00C63B71" w:rsidP="00C63B71">
      <w:pPr>
        <w:pStyle w:val="cecef1f1ededeeeee2e2ededeeeee9e9f2f2e5e5eaeaf1f1f2f2"/>
        <w:spacing w:before="0" w:line="240" w:lineRule="auto"/>
        <w:ind w:right="20"/>
        <w:contextualSpacing/>
        <w:jc w:val="both"/>
        <w:rPr>
          <w:rFonts w:ascii="Times New Roman" w:hAnsi="Times New Roman" w:cs="Times New Roman"/>
          <w:color w:val="auto"/>
          <w:sz w:val="24"/>
          <w:szCs w:val="24"/>
        </w:rPr>
      </w:pPr>
      <w:r>
        <w:rPr>
          <w:rStyle w:val="cecef1f1ededeeeee2e2ededeeeee9e9f2f2e5e5eaeaf1f1f2f2c7c7edede0e0eaea1"/>
          <w:rFonts w:hAnsi="Times New Roman" w:cs="Times New Roman"/>
          <w:color w:val="auto"/>
          <w:sz w:val="24"/>
          <w:szCs w:val="24"/>
        </w:rPr>
        <w:tab/>
      </w:r>
      <w:r w:rsidR="0064555B" w:rsidRPr="00E07364">
        <w:rPr>
          <w:rStyle w:val="cecef1f1ededeeeee2e2ededeeeee9e9f2f2e5e5eaeaf1f1f2f2c7c7edede0e0eaea1"/>
          <w:rFonts w:hAnsi="Times New Roman" w:cs="Times New Roman"/>
          <w:color w:val="auto"/>
          <w:sz w:val="24"/>
          <w:szCs w:val="24"/>
        </w:rPr>
        <w:t xml:space="preserve">6.5. </w:t>
      </w:r>
      <w:r w:rsidR="00855C26" w:rsidRPr="00E07364">
        <w:rPr>
          <w:rStyle w:val="cecef1f1ededeeeee2e2ededeeeee9e9f2f2e5e5eaeaf1f1f2f2c7c7edede0e0eaea1"/>
          <w:rFonts w:hAnsi="Times New Roman" w:cs="Times New Roman"/>
          <w:color w:val="auto"/>
          <w:sz w:val="24"/>
          <w:szCs w:val="24"/>
        </w:rPr>
        <w:t xml:space="preserve"> Для достижения целей и решения задач, связанных с деятельностью Контрольной комиссии, координации и взаимодействия со специализированными органами, Правлением и Исполнительной дирекцией Ассоциации, председатель Контрольной комиссии осуществляет следующие функции:</w:t>
      </w:r>
    </w:p>
    <w:p w:rsidR="00855C26" w:rsidRPr="00E07364" w:rsidRDefault="00C63B71" w:rsidP="00C63B71">
      <w:pPr>
        <w:pStyle w:val="cecef1f1ededeeeee2e2ededeeeee9e9f2f2e5e5eaeaf1f1f2f2"/>
        <w:tabs>
          <w:tab w:val="left" w:pos="921"/>
        </w:tabs>
        <w:spacing w:before="0" w:line="240" w:lineRule="auto"/>
        <w:contextualSpacing/>
        <w:jc w:val="both"/>
        <w:rPr>
          <w:rFonts w:ascii="Times New Roman" w:hAnsi="Times New Roman" w:cs="Times New Roman"/>
          <w:color w:val="auto"/>
          <w:sz w:val="24"/>
          <w:szCs w:val="24"/>
        </w:rPr>
      </w:pPr>
      <w:r>
        <w:rPr>
          <w:rStyle w:val="cecef1f1ededeeeee2e2ededeeeee9e9f2f2e5e5eaeaf1f1f2f2c7c7edede0e0eaea1"/>
          <w:rFonts w:hAnsi="Times New Roman" w:cs="Times New Roman"/>
          <w:color w:val="auto"/>
          <w:sz w:val="24"/>
          <w:szCs w:val="24"/>
        </w:rPr>
        <w:tab/>
        <w:t xml:space="preserve">- </w:t>
      </w:r>
      <w:r w:rsidR="00855C26" w:rsidRPr="00E07364">
        <w:rPr>
          <w:rStyle w:val="cecef1f1ededeeeee2e2ededeeeee9e9f2f2e5e5eaeaf1f1f2f2c7c7edede0e0eaea1"/>
          <w:rFonts w:hAnsi="Times New Roman" w:cs="Times New Roman"/>
          <w:color w:val="auto"/>
          <w:sz w:val="24"/>
          <w:szCs w:val="24"/>
        </w:rPr>
        <w:t>руководит деятельностью Контрольной комиссии;</w:t>
      </w:r>
    </w:p>
    <w:p w:rsidR="00D67817" w:rsidRPr="00E07364" w:rsidRDefault="00C63B71" w:rsidP="00C63B71">
      <w:pPr>
        <w:pStyle w:val="cecef1f1ededeeeee2e2ededeeeee9e9f2f2e5e5eaeaf1f1f2f2"/>
        <w:tabs>
          <w:tab w:val="left" w:pos="921"/>
        </w:tabs>
        <w:spacing w:before="0" w:line="240" w:lineRule="auto"/>
        <w:ind w:right="20"/>
        <w:contextualSpacing/>
        <w:jc w:val="both"/>
        <w:rPr>
          <w:rStyle w:val="cecef1f1ededeeeee2e2ededeeeee9e9f2f2e5e5eaeaf1f1f2f2c7c7edede0e0eaea1"/>
          <w:rFonts w:hAnsi="Times New Roman" w:cs="Times New Roman"/>
          <w:color w:val="auto"/>
          <w:sz w:val="24"/>
          <w:szCs w:val="24"/>
        </w:rPr>
      </w:pPr>
      <w:r>
        <w:rPr>
          <w:rStyle w:val="cecef1f1ededeeeee2e2ededeeeee9e9f2f2e5e5eaeaf1f1f2f2c7c7edede0e0eaea1"/>
          <w:rFonts w:hAnsi="Times New Roman" w:cs="Times New Roman"/>
          <w:color w:val="auto"/>
          <w:sz w:val="24"/>
          <w:szCs w:val="24"/>
        </w:rPr>
        <w:tab/>
        <w:t xml:space="preserve">- </w:t>
      </w:r>
      <w:r w:rsidR="00855C26" w:rsidRPr="00E07364">
        <w:rPr>
          <w:rStyle w:val="cecef1f1ededeeeee2e2ededeeeee9e9f2f2e5e5eaeaf1f1f2f2c7c7edede0e0eaea1"/>
          <w:rFonts w:hAnsi="Times New Roman" w:cs="Times New Roman"/>
          <w:color w:val="auto"/>
          <w:sz w:val="24"/>
          <w:szCs w:val="24"/>
        </w:rPr>
        <w:t>подписывает документы по результатам проверки</w:t>
      </w:r>
      <w:r w:rsidR="00285049">
        <w:rPr>
          <w:rStyle w:val="cecef1f1ededeeeee2e2ededeeeee9e9f2f2e5e5eaeaf1f1f2f2c7c7edede0e0eaea1"/>
          <w:rFonts w:hAnsi="Times New Roman" w:cs="Times New Roman"/>
          <w:color w:val="auto"/>
          <w:sz w:val="24"/>
          <w:szCs w:val="24"/>
        </w:rPr>
        <w:t>;</w:t>
      </w:r>
      <w:r w:rsidR="00EC38C5" w:rsidRPr="00E07364">
        <w:rPr>
          <w:rStyle w:val="cecef1f1ededeeeee2e2ededeeeee9e9f2f2e5e5eaeaf1f1f2f2c7c7edede0e0eaea1"/>
          <w:rFonts w:hAnsi="Times New Roman" w:cs="Times New Roman"/>
          <w:color w:val="auto"/>
          <w:sz w:val="24"/>
          <w:szCs w:val="24"/>
        </w:rPr>
        <w:t xml:space="preserve"> </w:t>
      </w:r>
      <w:r w:rsidR="00382C85" w:rsidRPr="00E07364">
        <w:rPr>
          <w:rStyle w:val="cecef1f1ededeeeee2e2ededeeeee9e9f2f2e5e5eaeaf1f1f2f2c7c7edede0e0eaea1"/>
          <w:rFonts w:hAnsi="Times New Roman" w:cs="Times New Roman"/>
          <w:color w:val="auto"/>
          <w:sz w:val="24"/>
          <w:szCs w:val="24"/>
        </w:rPr>
        <w:t xml:space="preserve"> </w:t>
      </w:r>
    </w:p>
    <w:p w:rsidR="00855C26" w:rsidRPr="00E07364" w:rsidRDefault="00C63B71" w:rsidP="00C63B71">
      <w:pPr>
        <w:pStyle w:val="cecef1f1ededeeeee2e2ededeeeee9e9f2f2e5e5eaeaf1f1f2f2"/>
        <w:tabs>
          <w:tab w:val="left" w:pos="921"/>
        </w:tabs>
        <w:spacing w:before="0" w:line="240" w:lineRule="auto"/>
        <w:ind w:right="20"/>
        <w:contextualSpacing/>
        <w:jc w:val="both"/>
        <w:rPr>
          <w:rFonts w:ascii="Times New Roman" w:hAnsi="Times New Roman" w:cs="Times New Roman"/>
          <w:color w:val="auto"/>
          <w:sz w:val="24"/>
          <w:szCs w:val="24"/>
        </w:rPr>
      </w:pPr>
      <w:r>
        <w:rPr>
          <w:rStyle w:val="cecef1f1ededeeeee2e2ededeeeee9e9f2f2e5e5eaeaf1f1f2f2c7c7edede0e0eaea1"/>
          <w:rFonts w:hAnsi="Times New Roman" w:cs="Times New Roman"/>
          <w:color w:val="auto"/>
          <w:sz w:val="24"/>
          <w:szCs w:val="24"/>
        </w:rPr>
        <w:tab/>
        <w:t xml:space="preserve">- </w:t>
      </w:r>
      <w:r w:rsidR="00855C26" w:rsidRPr="00E07364">
        <w:rPr>
          <w:rStyle w:val="cecef1f1ededeeeee2e2ededeeeee9e9f2f2e5e5eaeaf1f1f2f2c7c7edede0e0eaea1"/>
          <w:rFonts w:hAnsi="Times New Roman" w:cs="Times New Roman"/>
          <w:color w:val="auto"/>
          <w:sz w:val="24"/>
          <w:szCs w:val="24"/>
        </w:rPr>
        <w:t>выполняет иные функции, предусмотренные настоящим Положением, документом Ассоциации - «Правила осуществления контроля за деятельностью членов СРО АС «ГПАО» и другими документами Ассоциации, которые обеспечивают деятельность Контрольной комиссии по реализации уставных целей и задач Ассоциации для проведения контроля за деятельностью членов Ассоциац</w:t>
      </w:r>
      <w:r>
        <w:rPr>
          <w:rStyle w:val="cecef1f1ededeeeee2e2ededeeeee9e9f2f2e5e5eaeaf1f1f2f2c7c7edede0e0eaea1"/>
          <w:rFonts w:hAnsi="Times New Roman" w:cs="Times New Roman"/>
          <w:color w:val="auto"/>
          <w:sz w:val="24"/>
          <w:szCs w:val="24"/>
        </w:rPr>
        <w:t>ии.</w:t>
      </w:r>
    </w:p>
    <w:p w:rsidR="0064555B" w:rsidRPr="00E07364" w:rsidRDefault="0064555B" w:rsidP="00D67817">
      <w:pPr>
        <w:pStyle w:val="c7c7e0e0e3e3eeeeebebeeeee2e2eeeeeaeab9b940"/>
        <w:keepNext/>
        <w:keepLines/>
        <w:tabs>
          <w:tab w:val="left" w:pos="2795"/>
        </w:tabs>
        <w:spacing w:before="0" w:after="373" w:line="240" w:lineRule="auto"/>
        <w:ind w:left="3195"/>
        <w:contextualSpacing/>
        <w:jc w:val="both"/>
        <w:rPr>
          <w:rStyle w:val="c7c7e0e0e3e3eeeeebebeeeee2e2eeeeeaeab9b94"/>
          <w:rFonts w:hAnsi="Times New Roman" w:cs="Times New Roman"/>
          <w:bCs w:val="0"/>
          <w:color w:val="auto"/>
          <w:sz w:val="24"/>
          <w:szCs w:val="24"/>
        </w:rPr>
      </w:pPr>
      <w:bookmarkStart w:id="8" w:name="bookmark10"/>
    </w:p>
    <w:p w:rsidR="00855C26" w:rsidRPr="00E07364" w:rsidRDefault="00DA7951" w:rsidP="00D67817">
      <w:pPr>
        <w:pStyle w:val="c7c7e0e0e3e3eeeeebebeeeee2e2eeeeeaeab9b940"/>
        <w:keepNext/>
        <w:keepLines/>
        <w:tabs>
          <w:tab w:val="left" w:pos="2795"/>
        </w:tabs>
        <w:spacing w:before="0" w:after="373" w:line="240" w:lineRule="auto"/>
        <w:ind w:left="3195"/>
        <w:contextualSpacing/>
        <w:jc w:val="both"/>
        <w:rPr>
          <w:rFonts w:ascii="Times New Roman" w:hAnsi="Times New Roman" w:cs="Times New Roman"/>
          <w:bCs w:val="0"/>
          <w:color w:val="auto"/>
          <w:sz w:val="24"/>
          <w:szCs w:val="24"/>
        </w:rPr>
      </w:pPr>
      <w:r w:rsidRPr="00C63B71">
        <w:rPr>
          <w:rStyle w:val="c7c7e0e0e3e3eeeeebebeeeee2e2eeeeeaeab9b94"/>
          <w:rFonts w:hAnsi="Times New Roman" w:cs="Times New Roman"/>
          <w:b/>
          <w:bCs w:val="0"/>
          <w:color w:val="auto"/>
          <w:sz w:val="24"/>
          <w:szCs w:val="24"/>
        </w:rPr>
        <w:t>7</w:t>
      </w:r>
      <w:r w:rsidR="00855C26" w:rsidRPr="00E07364">
        <w:rPr>
          <w:rStyle w:val="c7c7e0e0e3e3eeeeebebeeeee2e2eeeeeaeab9b94"/>
          <w:rFonts w:hAnsi="Times New Roman" w:cs="Times New Roman"/>
          <w:bCs w:val="0"/>
          <w:color w:val="auto"/>
          <w:sz w:val="24"/>
          <w:szCs w:val="24"/>
        </w:rPr>
        <w:t>.</w:t>
      </w:r>
      <w:r w:rsidR="00855C26" w:rsidRPr="00E07364">
        <w:rPr>
          <w:rStyle w:val="c7c7e0e0e3e3eeeeebebeeeee2e2eeeeeaeab9b94"/>
          <w:rFonts w:hAnsi="Times New Roman" w:cs="Times New Roman"/>
          <w:b/>
          <w:bCs w:val="0"/>
          <w:color w:val="auto"/>
          <w:sz w:val="24"/>
          <w:szCs w:val="24"/>
        </w:rPr>
        <w:t xml:space="preserve"> Порядок деятельности Контрольной коми</w:t>
      </w:r>
      <w:bookmarkEnd w:id="8"/>
      <w:r w:rsidR="00855C26" w:rsidRPr="00E07364">
        <w:rPr>
          <w:rStyle w:val="c7c7e0e0e3e3eeeeebebeeeee2e2eeeeeaeab9b94"/>
          <w:rFonts w:hAnsi="Times New Roman" w:cs="Times New Roman"/>
          <w:b/>
          <w:bCs w:val="0"/>
          <w:color w:val="auto"/>
          <w:sz w:val="24"/>
          <w:szCs w:val="24"/>
        </w:rPr>
        <w:t xml:space="preserve">ссии               </w:t>
      </w:r>
      <w:r w:rsidR="00855C26" w:rsidRPr="00E07364">
        <w:rPr>
          <w:rStyle w:val="c7c7e0e0e3e3eeeeebebeeeee2e2eeeeeaeab9b94"/>
          <w:rFonts w:hAnsi="Times New Roman" w:cs="Times New Roman"/>
          <w:bCs w:val="0"/>
          <w:color w:val="auto"/>
          <w:sz w:val="24"/>
          <w:szCs w:val="24"/>
        </w:rPr>
        <w:t xml:space="preserve"> </w:t>
      </w:r>
    </w:p>
    <w:p w:rsidR="00855C26" w:rsidRPr="00E07364" w:rsidRDefault="00C63B71" w:rsidP="00C63B71">
      <w:pPr>
        <w:pStyle w:val="cecef1f1ededeeeee2e2ededeeeee9e9f2f2e5e5eaeaf1f1f2f2"/>
        <w:tabs>
          <w:tab w:val="left" w:pos="1242"/>
        </w:tabs>
        <w:spacing w:before="0" w:line="240" w:lineRule="auto"/>
        <w:contextualSpacing/>
        <w:jc w:val="both"/>
        <w:rPr>
          <w:rFonts w:ascii="Times New Roman" w:hAnsi="Times New Roman" w:cs="Times New Roman"/>
          <w:color w:val="auto"/>
          <w:sz w:val="24"/>
          <w:szCs w:val="24"/>
        </w:rPr>
      </w:pPr>
      <w:r>
        <w:rPr>
          <w:rStyle w:val="cecef1f1ededeeeee2e2ededeeeee9e9f2f2e5e5eaeaf1f1f2f2c7c7edede0e0eaea1"/>
          <w:rFonts w:hAnsi="Times New Roman" w:cs="Times New Roman"/>
          <w:color w:val="auto"/>
          <w:sz w:val="24"/>
          <w:szCs w:val="24"/>
        </w:rPr>
        <w:t xml:space="preserve">             </w:t>
      </w:r>
      <w:r w:rsidR="00DA7951" w:rsidRPr="00E07364">
        <w:rPr>
          <w:rStyle w:val="cecef1f1ededeeeee2e2ededeeeee9e9f2f2e5e5eaeaf1f1f2f2c7c7edede0e0eaea1"/>
          <w:rFonts w:hAnsi="Times New Roman" w:cs="Times New Roman"/>
          <w:color w:val="auto"/>
          <w:sz w:val="24"/>
          <w:szCs w:val="24"/>
        </w:rPr>
        <w:t>7</w:t>
      </w:r>
      <w:r w:rsidR="00855C26" w:rsidRPr="00E07364">
        <w:rPr>
          <w:rStyle w:val="cecef1f1ededeeeee2e2ededeeeee9e9f2f2e5e5eaeaf1f1f2f2c7c7edede0e0eaea1"/>
          <w:rFonts w:hAnsi="Times New Roman" w:cs="Times New Roman"/>
          <w:color w:val="auto"/>
          <w:sz w:val="24"/>
          <w:szCs w:val="24"/>
        </w:rPr>
        <w:t>.</w:t>
      </w:r>
      <w:r w:rsidR="00DA7951" w:rsidRPr="00E07364">
        <w:rPr>
          <w:rStyle w:val="cecef1f1ededeeeee2e2ededeeeee9e9f2f2e5e5eaeaf1f1f2f2c7c7edede0e0eaea1"/>
          <w:rFonts w:hAnsi="Times New Roman" w:cs="Times New Roman"/>
          <w:color w:val="auto"/>
          <w:sz w:val="24"/>
          <w:szCs w:val="24"/>
        </w:rPr>
        <w:t>1</w:t>
      </w:r>
      <w:r w:rsidR="00855C26" w:rsidRPr="00E07364">
        <w:rPr>
          <w:rStyle w:val="cecef1f1ededeeeee2e2ededeeeee9e9f2f2e5e5eaeaf1f1f2f2c7c7edede0e0eaea1"/>
          <w:rFonts w:hAnsi="Times New Roman" w:cs="Times New Roman"/>
          <w:color w:val="auto"/>
          <w:sz w:val="24"/>
          <w:szCs w:val="24"/>
        </w:rPr>
        <w:t>. Заседания Контрольной комиссии</w:t>
      </w:r>
      <w:r w:rsidR="00855C26" w:rsidRPr="00E07364">
        <w:rPr>
          <w:rStyle w:val="cecef1f1ededeeeee2e2ededeeeee9e9f2f2e5e5eaeaf1f1f2f2c7c7edede0e0eaea1"/>
          <w:rFonts w:hAnsi="Times New Roman" w:cs="Times New Roman"/>
          <w:color w:val="auto"/>
          <w:sz w:val="24"/>
          <w:szCs w:val="24"/>
          <w:highlight w:val="white"/>
        </w:rPr>
        <w:t xml:space="preserve"> могут быть как закрытыми, так и открытыми с участием приглашенных лиц. </w:t>
      </w:r>
    </w:p>
    <w:p w:rsidR="00855C26" w:rsidRPr="00E07364" w:rsidRDefault="00C63B71" w:rsidP="00C63B71">
      <w:pPr>
        <w:pStyle w:val="cecef1f1ededeeeee2e2ededeeeee9e9f2f2e5e5eaeaf1f1f2f2"/>
        <w:tabs>
          <w:tab w:val="left" w:pos="0"/>
        </w:tabs>
        <w:spacing w:before="0"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DA7951" w:rsidRPr="00E07364">
        <w:rPr>
          <w:rFonts w:ascii="Times New Roman" w:hAnsi="Times New Roman" w:cs="Times New Roman"/>
          <w:color w:val="auto"/>
          <w:sz w:val="24"/>
          <w:szCs w:val="24"/>
        </w:rPr>
        <w:t>7</w:t>
      </w:r>
      <w:r w:rsidR="00855C26" w:rsidRPr="00E07364">
        <w:rPr>
          <w:rFonts w:ascii="Times New Roman" w:hAnsi="Times New Roman" w:cs="Times New Roman"/>
          <w:color w:val="auto"/>
          <w:sz w:val="24"/>
          <w:szCs w:val="24"/>
        </w:rPr>
        <w:t>.</w:t>
      </w:r>
      <w:r w:rsidR="00DA7951" w:rsidRPr="00E07364">
        <w:rPr>
          <w:rFonts w:ascii="Times New Roman" w:hAnsi="Times New Roman" w:cs="Times New Roman"/>
          <w:color w:val="auto"/>
          <w:sz w:val="24"/>
          <w:szCs w:val="24"/>
        </w:rPr>
        <w:t>2</w:t>
      </w:r>
      <w:r w:rsidR="00855C26" w:rsidRPr="00E07364">
        <w:rPr>
          <w:rFonts w:ascii="Times New Roman" w:hAnsi="Times New Roman" w:cs="Times New Roman"/>
          <w:color w:val="auto"/>
          <w:sz w:val="24"/>
          <w:szCs w:val="24"/>
        </w:rPr>
        <w:t xml:space="preserve">.  </w:t>
      </w:r>
      <w:r w:rsidR="00855C26" w:rsidRPr="00E07364">
        <w:rPr>
          <w:rStyle w:val="cecef1f1ededeeeee2e2ededeeeee9e9f2f2e5e5eaeaf1f1f2f2c7c7edede0e0eaea1"/>
          <w:rFonts w:hAnsi="Times New Roman" w:cs="Times New Roman"/>
          <w:color w:val="auto"/>
          <w:sz w:val="24"/>
          <w:szCs w:val="24"/>
        </w:rPr>
        <w:t>На</w:t>
      </w:r>
      <w:r w:rsidR="00855C26" w:rsidRPr="00E07364">
        <w:rPr>
          <w:rStyle w:val="cecef1f1ededeeeee2e2ededeeeee9e9f2f2e5e5eaeaf1f1f2f2c7c7edede0e0eaea1"/>
          <w:rFonts w:hAnsi="Times New Roman" w:cs="Times New Roman"/>
          <w:color w:val="auto"/>
          <w:sz w:val="24"/>
          <w:szCs w:val="24"/>
        </w:rPr>
        <w:tab/>
        <w:t>заседания Контрольной комиссии могут присутствовать лица, в соответствии с заявлениями которых затрагиваются их интересы. Неявка указанных лиц не является основанием для переноса заседания или отказа в рассмотрении вопроса, если только членами Контрольной комиссии не будет определено иное.</w:t>
      </w:r>
    </w:p>
    <w:p w:rsidR="00855C26" w:rsidRPr="00E07364" w:rsidRDefault="00C63B71" w:rsidP="00C63B71">
      <w:pPr>
        <w:pStyle w:val="cecef1f1ededeeeee2e2ededeeeee9e9f2f2e5e5eaeaf1f1f2f2"/>
        <w:tabs>
          <w:tab w:val="left" w:pos="1242"/>
        </w:tabs>
        <w:spacing w:before="0" w:line="240" w:lineRule="auto"/>
        <w:ind w:right="20"/>
        <w:contextualSpacing/>
        <w:jc w:val="both"/>
        <w:rPr>
          <w:rFonts w:ascii="Times New Roman" w:hAnsi="Times New Roman" w:cs="Times New Roman"/>
          <w:color w:val="auto"/>
          <w:sz w:val="24"/>
          <w:szCs w:val="24"/>
        </w:rPr>
      </w:pPr>
      <w:r>
        <w:rPr>
          <w:rStyle w:val="cecef1f1ededeeeee2e2ededeeeee9e9f2f2e5e5eaeaf1f1f2f2c7c7edede0e0eaea1"/>
          <w:rFonts w:hAnsi="Times New Roman" w:cs="Times New Roman"/>
          <w:color w:val="auto"/>
          <w:sz w:val="24"/>
          <w:szCs w:val="24"/>
        </w:rPr>
        <w:t xml:space="preserve">           </w:t>
      </w:r>
      <w:r w:rsidR="00DA7951" w:rsidRPr="00E07364">
        <w:rPr>
          <w:rStyle w:val="cecef1f1ededeeeee2e2ededeeeee9e9f2f2e5e5eaeaf1f1f2f2c7c7edede0e0eaea1"/>
          <w:rFonts w:hAnsi="Times New Roman" w:cs="Times New Roman"/>
          <w:color w:val="auto"/>
          <w:sz w:val="24"/>
          <w:szCs w:val="24"/>
        </w:rPr>
        <w:t>7</w:t>
      </w:r>
      <w:r w:rsidR="00855C26" w:rsidRPr="00E07364">
        <w:rPr>
          <w:rStyle w:val="cecef1f1ededeeeee2e2ededeeeee9e9f2f2e5e5eaeaf1f1f2f2c7c7edede0e0eaea1"/>
          <w:rFonts w:hAnsi="Times New Roman" w:cs="Times New Roman"/>
          <w:color w:val="auto"/>
          <w:sz w:val="24"/>
          <w:szCs w:val="24"/>
        </w:rPr>
        <w:t>.</w:t>
      </w:r>
      <w:r w:rsidR="00DA7951" w:rsidRPr="00E07364">
        <w:rPr>
          <w:rStyle w:val="cecef1f1ededeeeee2e2ededeeeee9e9f2f2e5e5eaeaf1f1f2f2c7c7edede0e0eaea1"/>
          <w:rFonts w:hAnsi="Times New Roman" w:cs="Times New Roman"/>
          <w:color w:val="auto"/>
          <w:sz w:val="24"/>
          <w:szCs w:val="24"/>
        </w:rPr>
        <w:t>3</w:t>
      </w:r>
      <w:r w:rsidR="00855C26" w:rsidRPr="00E07364">
        <w:rPr>
          <w:rStyle w:val="cecef1f1ededeeeee2e2ededeeeee9e9f2f2e5e5eaeaf1f1f2f2c7c7edede0e0eaea1"/>
          <w:rFonts w:hAnsi="Times New Roman" w:cs="Times New Roman"/>
          <w:color w:val="auto"/>
          <w:sz w:val="24"/>
          <w:szCs w:val="24"/>
        </w:rPr>
        <w:t>. По принятым к рассмотрению вопросам члены Контрольной комиссии могут потребовать дополнительные материалы, возможность и необходимость их использования</w:t>
      </w:r>
      <w:r w:rsidR="00855C26" w:rsidRPr="00E07364">
        <w:rPr>
          <w:rFonts w:ascii="Times New Roman" w:hAnsi="Times New Roman" w:cs="Times New Roman"/>
          <w:color w:val="auto"/>
          <w:sz w:val="24"/>
          <w:szCs w:val="24"/>
        </w:rPr>
        <w:t xml:space="preserve"> </w:t>
      </w:r>
      <w:r w:rsidR="00855C26" w:rsidRPr="00E07364">
        <w:rPr>
          <w:rStyle w:val="cecef1f1ededeeeee2e2ededeeeee9e9f2f2e5e5eaeaf1f1f2f2c7c7edede0e0eaea1"/>
          <w:rFonts w:hAnsi="Times New Roman" w:cs="Times New Roman"/>
          <w:color w:val="auto"/>
          <w:sz w:val="24"/>
          <w:szCs w:val="24"/>
        </w:rPr>
        <w:t>определяется председателем Контрольной комиссии.</w:t>
      </w:r>
    </w:p>
    <w:p w:rsidR="00855C26" w:rsidRPr="00E07364" w:rsidRDefault="00C63B71" w:rsidP="00C63B71">
      <w:pPr>
        <w:pStyle w:val="cecef1f1ededeeeee2e2ededeeeee9e9f2f2e5e5eaeaf1f1f2f2"/>
        <w:tabs>
          <w:tab w:val="left" w:pos="1294"/>
        </w:tabs>
        <w:spacing w:before="0" w:line="240" w:lineRule="auto"/>
        <w:ind w:right="20"/>
        <w:contextualSpacing/>
        <w:jc w:val="both"/>
        <w:rPr>
          <w:rFonts w:ascii="Times New Roman" w:hAnsi="Times New Roman" w:cs="Times New Roman"/>
          <w:color w:val="auto"/>
          <w:sz w:val="24"/>
          <w:szCs w:val="24"/>
        </w:rPr>
      </w:pPr>
      <w:r>
        <w:rPr>
          <w:rStyle w:val="cecef1f1ededeeeee2e2ededeeeee9e9f2f2e5e5eaeaf1f1f2f2c7c7edede0e0eaea1"/>
          <w:rFonts w:hAnsi="Times New Roman" w:cs="Times New Roman"/>
          <w:color w:val="auto"/>
          <w:sz w:val="24"/>
          <w:szCs w:val="24"/>
        </w:rPr>
        <w:t xml:space="preserve">          </w:t>
      </w:r>
      <w:r w:rsidR="00DA7951" w:rsidRPr="00E07364">
        <w:rPr>
          <w:rStyle w:val="cecef1f1ededeeeee2e2ededeeeee9e9f2f2e5e5eaeaf1f1f2f2c7c7edede0e0eaea1"/>
          <w:rFonts w:hAnsi="Times New Roman" w:cs="Times New Roman"/>
          <w:color w:val="auto"/>
          <w:sz w:val="24"/>
          <w:szCs w:val="24"/>
        </w:rPr>
        <w:t>7</w:t>
      </w:r>
      <w:r w:rsidR="00855C26" w:rsidRPr="00E07364">
        <w:rPr>
          <w:rStyle w:val="cecef1f1ededeeeee2e2ededeeeee9e9f2f2e5e5eaeaf1f1f2f2c7c7edede0e0eaea1"/>
          <w:rFonts w:hAnsi="Times New Roman" w:cs="Times New Roman"/>
          <w:color w:val="auto"/>
          <w:sz w:val="24"/>
          <w:szCs w:val="24"/>
        </w:rPr>
        <w:t>.</w:t>
      </w:r>
      <w:r w:rsidR="00DA7951" w:rsidRPr="00E07364">
        <w:rPr>
          <w:rStyle w:val="cecef1f1ededeeeee2e2ededeeeee9e9f2f2e5e5eaeaf1f1f2f2c7c7edede0e0eaea1"/>
          <w:rFonts w:hAnsi="Times New Roman" w:cs="Times New Roman"/>
          <w:color w:val="auto"/>
          <w:sz w:val="24"/>
          <w:szCs w:val="24"/>
        </w:rPr>
        <w:t>4</w:t>
      </w:r>
      <w:r w:rsidR="00855C26" w:rsidRPr="00E07364">
        <w:rPr>
          <w:rStyle w:val="cecef1f1ededeeeee2e2ededeeeee9e9f2f2e5e5eaeaf1f1f2f2c7c7edede0e0eaea1"/>
          <w:rFonts w:hAnsi="Times New Roman" w:cs="Times New Roman"/>
          <w:color w:val="auto"/>
          <w:sz w:val="24"/>
          <w:szCs w:val="24"/>
        </w:rPr>
        <w:t>. Функции секретариата Контрольной комиссии обеспечиваются Исполнительной дирекцией Ассоциации.</w:t>
      </w:r>
    </w:p>
    <w:p w:rsidR="00855C26" w:rsidRPr="00E07364" w:rsidRDefault="00C63B71" w:rsidP="00C63B71">
      <w:pPr>
        <w:pStyle w:val="cecef1f1ededeeeee2e2ededeeeee9e9f2f2e5e5eaeaf1f1f2f2"/>
        <w:tabs>
          <w:tab w:val="left" w:pos="1294"/>
        </w:tabs>
        <w:spacing w:before="0" w:line="240" w:lineRule="auto"/>
        <w:ind w:right="20"/>
        <w:contextualSpacing/>
        <w:jc w:val="both"/>
        <w:rPr>
          <w:rFonts w:ascii="Times New Roman" w:hAnsi="Times New Roman" w:cs="Times New Roman"/>
          <w:color w:val="auto"/>
          <w:sz w:val="24"/>
          <w:szCs w:val="24"/>
        </w:rPr>
      </w:pPr>
      <w:r>
        <w:rPr>
          <w:rStyle w:val="cecef1f1ededeeeee2e2ededeeeee9e9f2f2e5e5eaeaf1f1f2f2c7c7edede0e0eaea1"/>
          <w:rFonts w:hAnsi="Times New Roman" w:cs="Times New Roman"/>
          <w:color w:val="auto"/>
          <w:sz w:val="24"/>
          <w:szCs w:val="24"/>
        </w:rPr>
        <w:t xml:space="preserve">          </w:t>
      </w:r>
      <w:r w:rsidR="00DA7951" w:rsidRPr="00E07364">
        <w:rPr>
          <w:rStyle w:val="cecef1f1ededeeeee2e2ededeeeee9e9f2f2e5e5eaeaf1f1f2f2c7c7edede0e0eaea1"/>
          <w:rFonts w:hAnsi="Times New Roman" w:cs="Times New Roman"/>
          <w:color w:val="auto"/>
          <w:sz w:val="24"/>
          <w:szCs w:val="24"/>
        </w:rPr>
        <w:t>7</w:t>
      </w:r>
      <w:r w:rsidR="00855C26" w:rsidRPr="00E07364">
        <w:rPr>
          <w:rStyle w:val="cecef1f1ededeeeee2e2ededeeeee9e9f2f2e5e5eaeaf1f1f2f2c7c7edede0e0eaea1"/>
          <w:rFonts w:hAnsi="Times New Roman" w:cs="Times New Roman"/>
          <w:color w:val="auto"/>
          <w:sz w:val="24"/>
          <w:szCs w:val="24"/>
        </w:rPr>
        <w:t>.</w:t>
      </w:r>
      <w:r w:rsidR="00DA7951" w:rsidRPr="00E07364">
        <w:rPr>
          <w:rStyle w:val="cecef1f1ededeeeee2e2ededeeeee9e9f2f2e5e5eaeaf1f1f2f2c7c7edede0e0eaea1"/>
          <w:rFonts w:hAnsi="Times New Roman" w:cs="Times New Roman"/>
          <w:color w:val="auto"/>
          <w:sz w:val="24"/>
          <w:szCs w:val="24"/>
        </w:rPr>
        <w:t>5</w:t>
      </w:r>
      <w:r w:rsidR="00855C26" w:rsidRPr="00E07364">
        <w:rPr>
          <w:rStyle w:val="cecef1f1ededeeeee2e2ededeeeee9e9f2f2e5e5eaeaf1f1f2f2c7c7edede0e0eaea1"/>
          <w:rFonts w:hAnsi="Times New Roman" w:cs="Times New Roman"/>
          <w:color w:val="auto"/>
          <w:sz w:val="24"/>
          <w:szCs w:val="24"/>
        </w:rPr>
        <w:t xml:space="preserve">. Заседания Контрольной комиссии проводятся </w:t>
      </w:r>
      <w:r w:rsidR="00EC38C5" w:rsidRPr="00E07364">
        <w:rPr>
          <w:rStyle w:val="cecef1f1ededeeeee2e2ededeeeee9e9f2f2e5e5eaeaf1f1f2f2c7c7edede0e0eaea1"/>
          <w:rFonts w:hAnsi="Times New Roman" w:cs="Times New Roman"/>
          <w:color w:val="auto"/>
          <w:sz w:val="24"/>
          <w:szCs w:val="24"/>
        </w:rPr>
        <w:t xml:space="preserve">по месту нахождения </w:t>
      </w:r>
      <w:r w:rsidR="00855C26" w:rsidRPr="00E07364">
        <w:rPr>
          <w:rStyle w:val="cecef1f1ededeeeee2e2ededeeeee9e9f2f2e5e5eaeaf1f1f2f2c7c7edede0e0eaea1"/>
          <w:rFonts w:hAnsi="Times New Roman" w:cs="Times New Roman"/>
          <w:color w:val="auto"/>
          <w:sz w:val="24"/>
          <w:szCs w:val="24"/>
        </w:rPr>
        <w:t>Исполнительной дирекции Ассоциации, если не принято иное решение.</w:t>
      </w:r>
    </w:p>
    <w:p w:rsidR="00FE7BE7" w:rsidRPr="00E07364" w:rsidRDefault="00DA7951" w:rsidP="00C63B71">
      <w:pPr>
        <w:pStyle w:val="cecef1f1ededeeeee2e2ededeeeee9e9f2f2e5e5eaeaf1f1f2f2"/>
        <w:tabs>
          <w:tab w:val="left" w:pos="1294"/>
        </w:tabs>
        <w:spacing w:before="0" w:line="240" w:lineRule="auto"/>
        <w:ind w:right="20"/>
        <w:contextualSpacing/>
        <w:jc w:val="both"/>
        <w:rPr>
          <w:rStyle w:val="cecef1f1ededeeeee2e2ededeeeee9e9f2f2e5e5eaeaf1f1f2f2c7c7edede0e0eaea1"/>
          <w:rFonts w:hAnsi="Times New Roman" w:cs="Times New Roman"/>
          <w:color w:val="auto"/>
          <w:sz w:val="24"/>
          <w:szCs w:val="24"/>
        </w:rPr>
      </w:pPr>
      <w:r w:rsidRPr="00E07364">
        <w:rPr>
          <w:rStyle w:val="cecef1f1ededeeeee2e2ededeeeee9e9f2f2e5e5eaeaf1f1f2f2c7c7edede0e0eaea1"/>
          <w:rFonts w:hAnsi="Times New Roman" w:cs="Times New Roman"/>
          <w:color w:val="auto"/>
          <w:sz w:val="24"/>
          <w:szCs w:val="24"/>
        </w:rPr>
        <w:t xml:space="preserve">  </w:t>
      </w:r>
      <w:r w:rsidR="00C63B71">
        <w:rPr>
          <w:rStyle w:val="cecef1f1ededeeeee2e2ededeeeee9e9f2f2e5e5eaeaf1f1f2f2c7c7edede0e0eaea1"/>
          <w:rFonts w:hAnsi="Times New Roman" w:cs="Times New Roman"/>
          <w:color w:val="auto"/>
          <w:sz w:val="24"/>
          <w:szCs w:val="24"/>
        </w:rPr>
        <w:t xml:space="preserve">       </w:t>
      </w:r>
      <w:r w:rsidRPr="00E07364">
        <w:rPr>
          <w:rStyle w:val="cecef1f1ededeeeee2e2ededeeeee9e9f2f2e5e5eaeaf1f1f2f2c7c7edede0e0eaea1"/>
          <w:rFonts w:hAnsi="Times New Roman" w:cs="Times New Roman"/>
          <w:color w:val="auto"/>
          <w:sz w:val="24"/>
          <w:szCs w:val="24"/>
        </w:rPr>
        <w:t>7</w:t>
      </w:r>
      <w:r w:rsidR="00855C26" w:rsidRPr="00E07364">
        <w:rPr>
          <w:rStyle w:val="cecef1f1ededeeeee2e2ededeeeee9e9f2f2e5e5eaeaf1f1f2f2c7c7edede0e0eaea1"/>
          <w:rFonts w:hAnsi="Times New Roman" w:cs="Times New Roman"/>
          <w:color w:val="auto"/>
          <w:sz w:val="24"/>
          <w:szCs w:val="24"/>
        </w:rPr>
        <w:t>.</w:t>
      </w:r>
      <w:r w:rsidRPr="00E07364">
        <w:rPr>
          <w:rStyle w:val="cecef1f1ededeeeee2e2ededeeeee9e9f2f2e5e5eaeaf1f1f2f2c7c7edede0e0eaea1"/>
          <w:rFonts w:hAnsi="Times New Roman" w:cs="Times New Roman"/>
          <w:color w:val="auto"/>
          <w:sz w:val="24"/>
          <w:szCs w:val="24"/>
        </w:rPr>
        <w:t>6</w:t>
      </w:r>
      <w:r w:rsidR="00855C26" w:rsidRPr="00E07364">
        <w:rPr>
          <w:rStyle w:val="cecef1f1ededeeeee2e2ededeeeee9e9f2f2e5e5eaeaf1f1f2f2c7c7edede0e0eaea1"/>
          <w:rFonts w:hAnsi="Times New Roman" w:cs="Times New Roman"/>
          <w:color w:val="auto"/>
          <w:sz w:val="24"/>
          <w:szCs w:val="24"/>
        </w:rPr>
        <w:t>. Каждый член Контрольной комиссии обладает одним голосом</w:t>
      </w:r>
      <w:r w:rsidR="00FE7BE7" w:rsidRPr="00E07364">
        <w:rPr>
          <w:rStyle w:val="cecef1f1ededeeeee2e2ededeeeee9e9f2f2e5e5eaeaf1f1f2f2c7c7edede0e0eaea1"/>
          <w:rFonts w:hAnsi="Times New Roman" w:cs="Times New Roman"/>
          <w:color w:val="auto"/>
          <w:sz w:val="24"/>
          <w:szCs w:val="24"/>
        </w:rPr>
        <w:t xml:space="preserve">. </w:t>
      </w:r>
    </w:p>
    <w:p w:rsidR="00855C26" w:rsidRPr="00E07364" w:rsidRDefault="00FE7BE7" w:rsidP="00C63B71">
      <w:pPr>
        <w:pStyle w:val="cecef1f1ededeeeee2e2ededeeeee9e9f2f2e5e5eaeaf1f1f2f2"/>
        <w:tabs>
          <w:tab w:val="left" w:pos="1294"/>
        </w:tabs>
        <w:spacing w:before="0" w:line="240" w:lineRule="auto"/>
        <w:ind w:right="20"/>
        <w:contextualSpacing/>
        <w:jc w:val="both"/>
        <w:rPr>
          <w:rFonts w:ascii="Times New Roman" w:hAnsi="Times New Roman" w:cs="Times New Roman"/>
          <w:color w:val="auto"/>
          <w:sz w:val="24"/>
          <w:szCs w:val="24"/>
        </w:rPr>
      </w:pPr>
      <w:r w:rsidRPr="00E07364">
        <w:rPr>
          <w:rStyle w:val="cecef1f1ededeeeee2e2ededeeeee9e9f2f2e5e5eaeaf1f1f2f2c7c7edede0e0eaea1"/>
          <w:rFonts w:hAnsi="Times New Roman" w:cs="Times New Roman"/>
          <w:color w:val="auto"/>
          <w:sz w:val="24"/>
          <w:szCs w:val="24"/>
        </w:rPr>
        <w:t xml:space="preserve"> </w:t>
      </w:r>
      <w:r w:rsidR="00C63B71">
        <w:rPr>
          <w:rStyle w:val="cecef1f1ededeeeee2e2ededeeeee9e9f2f2e5e5eaeaf1f1f2f2c7c7edede0e0eaea1"/>
          <w:rFonts w:hAnsi="Times New Roman" w:cs="Times New Roman"/>
          <w:color w:val="auto"/>
          <w:sz w:val="24"/>
          <w:szCs w:val="24"/>
        </w:rPr>
        <w:t xml:space="preserve">        </w:t>
      </w:r>
      <w:r w:rsidR="00DA7951" w:rsidRPr="00E07364">
        <w:rPr>
          <w:rFonts w:ascii="Times New Roman" w:hAnsi="Times New Roman" w:cs="Times New Roman"/>
          <w:color w:val="auto"/>
          <w:sz w:val="24"/>
          <w:szCs w:val="24"/>
        </w:rPr>
        <w:t>7</w:t>
      </w:r>
      <w:r w:rsidR="00855C26" w:rsidRPr="00E07364">
        <w:rPr>
          <w:rFonts w:ascii="Times New Roman" w:hAnsi="Times New Roman" w:cs="Times New Roman"/>
          <w:color w:val="auto"/>
          <w:sz w:val="24"/>
          <w:szCs w:val="24"/>
        </w:rPr>
        <w:t>.</w:t>
      </w:r>
      <w:r w:rsidR="00DA7951" w:rsidRPr="00E07364">
        <w:rPr>
          <w:rFonts w:ascii="Times New Roman" w:hAnsi="Times New Roman" w:cs="Times New Roman"/>
          <w:color w:val="auto"/>
          <w:sz w:val="24"/>
          <w:szCs w:val="24"/>
        </w:rPr>
        <w:t>7</w:t>
      </w:r>
      <w:r w:rsidR="00C63B71">
        <w:rPr>
          <w:rFonts w:ascii="Times New Roman" w:hAnsi="Times New Roman" w:cs="Times New Roman"/>
          <w:color w:val="auto"/>
          <w:sz w:val="24"/>
          <w:szCs w:val="24"/>
        </w:rPr>
        <w:t>.</w:t>
      </w:r>
      <w:r w:rsidR="00855C26" w:rsidRPr="00E07364">
        <w:rPr>
          <w:rFonts w:ascii="Times New Roman" w:hAnsi="Times New Roman" w:cs="Times New Roman"/>
          <w:color w:val="auto"/>
          <w:sz w:val="24"/>
          <w:szCs w:val="24"/>
        </w:rPr>
        <w:t xml:space="preserve"> </w:t>
      </w:r>
      <w:r w:rsidR="00855C26" w:rsidRPr="00E07364">
        <w:rPr>
          <w:rStyle w:val="cecef1f1ededeeeee2e2ededeeeee9e9f2f2e5e5eaeaf1f1f2f2c7c7edede0e0eaea1"/>
          <w:rFonts w:hAnsi="Times New Roman" w:cs="Times New Roman"/>
          <w:color w:val="auto"/>
          <w:sz w:val="24"/>
          <w:szCs w:val="24"/>
        </w:rPr>
        <w:t>Контрольная комиссия принимает решение простым большинством голосов присутствующих и участвующих в голосовании членов Контрольной комиссии при условии присутствия не менее 3 (трех) членов Контрольной комиссии. Члены Контрольной комиссии, не согласные с принятым решением, вправе составить и приложить к принятому решению особое мнение, являющееся составной частью указанного решения.</w:t>
      </w:r>
    </w:p>
    <w:p w:rsidR="00855C26" w:rsidRPr="00E07364" w:rsidRDefault="00855C26" w:rsidP="00C63B71">
      <w:pPr>
        <w:pStyle w:val="cecef1f1ededeeeee2e2ededeeeee9e9f2f2e5e5eaeaf1f1f2f2"/>
        <w:tabs>
          <w:tab w:val="left" w:pos="1294"/>
        </w:tabs>
        <w:spacing w:before="0" w:line="240" w:lineRule="auto"/>
        <w:ind w:right="20"/>
        <w:contextualSpacing/>
        <w:jc w:val="both"/>
        <w:rPr>
          <w:rFonts w:ascii="Times New Roman" w:hAnsi="Times New Roman" w:cs="Times New Roman"/>
          <w:color w:val="auto"/>
          <w:sz w:val="24"/>
          <w:szCs w:val="24"/>
        </w:rPr>
      </w:pPr>
      <w:r w:rsidRPr="00E07364">
        <w:rPr>
          <w:rStyle w:val="cecef1f1ededeeeee2e2ededeeeee9e9f2f2e5e5eaeaf1f1f2f2c7c7edede0e0eaea1"/>
          <w:rFonts w:hAnsi="Times New Roman" w:cs="Times New Roman"/>
          <w:color w:val="auto"/>
          <w:sz w:val="24"/>
          <w:szCs w:val="24"/>
        </w:rPr>
        <w:t xml:space="preserve">  </w:t>
      </w:r>
      <w:r w:rsidR="00C63B71">
        <w:rPr>
          <w:rStyle w:val="cecef1f1ededeeeee2e2ededeeeee9e9f2f2e5e5eaeaf1f1f2f2c7c7edede0e0eaea1"/>
          <w:rFonts w:hAnsi="Times New Roman" w:cs="Times New Roman"/>
          <w:color w:val="auto"/>
          <w:sz w:val="24"/>
          <w:szCs w:val="24"/>
        </w:rPr>
        <w:t xml:space="preserve">     </w:t>
      </w:r>
      <w:r w:rsidR="00DA7951" w:rsidRPr="00E07364">
        <w:rPr>
          <w:rStyle w:val="cecef1f1ededeeeee2e2ededeeeee9e9f2f2e5e5eaeaf1f1f2f2c7c7edede0e0eaea1"/>
          <w:rFonts w:hAnsi="Times New Roman" w:cs="Times New Roman"/>
          <w:color w:val="auto"/>
          <w:sz w:val="24"/>
          <w:szCs w:val="24"/>
        </w:rPr>
        <w:t>7</w:t>
      </w:r>
      <w:r w:rsidRPr="00E07364">
        <w:rPr>
          <w:rStyle w:val="cecef1f1ededeeeee2e2ededeeeee9e9f2f2e5e5eaeaf1f1f2f2c7c7edede0e0eaea1"/>
          <w:rFonts w:hAnsi="Times New Roman" w:cs="Times New Roman"/>
          <w:color w:val="auto"/>
          <w:sz w:val="24"/>
          <w:szCs w:val="24"/>
        </w:rPr>
        <w:t>.</w:t>
      </w:r>
      <w:r w:rsidR="00DA7951" w:rsidRPr="00E07364">
        <w:rPr>
          <w:rStyle w:val="cecef1f1ededeeeee2e2ededeeeee9e9f2f2e5e5eaeaf1f1f2f2c7c7edede0e0eaea1"/>
          <w:rFonts w:hAnsi="Times New Roman" w:cs="Times New Roman"/>
          <w:color w:val="auto"/>
          <w:sz w:val="24"/>
          <w:szCs w:val="24"/>
        </w:rPr>
        <w:t>8</w:t>
      </w:r>
      <w:r w:rsidRPr="00E07364">
        <w:rPr>
          <w:rStyle w:val="cecef1f1ededeeeee2e2ededeeeee9e9f2f2e5e5eaeaf1f1f2f2c7c7edede0e0eaea1"/>
          <w:rFonts w:hAnsi="Times New Roman" w:cs="Times New Roman"/>
          <w:color w:val="auto"/>
          <w:sz w:val="24"/>
          <w:szCs w:val="24"/>
        </w:rPr>
        <w:t>. Член Контрольной комиссии, заинтересованный в исходе рассмотрения дела, обязан заявить самоотвод.</w:t>
      </w:r>
    </w:p>
    <w:p w:rsidR="00002AEA" w:rsidRDefault="00855C26" w:rsidP="00C63B71">
      <w:pPr>
        <w:pStyle w:val="cecef1f1ededeeeee2e2ededeeeee9e9f2f2e5e5eaeaf1f1f2f2"/>
        <w:tabs>
          <w:tab w:val="left" w:pos="1294"/>
        </w:tabs>
        <w:spacing w:before="0" w:line="240" w:lineRule="auto"/>
        <w:ind w:right="20"/>
        <w:contextualSpacing/>
        <w:jc w:val="both"/>
        <w:rPr>
          <w:rStyle w:val="cecef1f1ededeeeee2e2ededeeeee9e9f2f2e5e5eaeaf1f1f2f2c7c7edede0e0eaea1"/>
          <w:rFonts w:hAnsi="Times New Roman" w:cs="Times New Roman"/>
          <w:color w:val="auto"/>
          <w:sz w:val="24"/>
          <w:szCs w:val="24"/>
        </w:rPr>
      </w:pPr>
      <w:r w:rsidRPr="00E07364">
        <w:rPr>
          <w:rStyle w:val="cecef1f1ededeeeee2e2ededeeeee9e9f2f2e5e5eaeaf1f1f2f2c7c7edede0e0eaea1"/>
          <w:rFonts w:hAnsi="Times New Roman" w:cs="Times New Roman"/>
          <w:color w:val="auto"/>
          <w:sz w:val="24"/>
          <w:szCs w:val="24"/>
        </w:rPr>
        <w:t xml:space="preserve">  </w:t>
      </w:r>
      <w:r w:rsidR="00C63B71">
        <w:rPr>
          <w:rStyle w:val="cecef1f1ededeeeee2e2ededeeeee9e9f2f2e5e5eaeaf1f1f2f2c7c7edede0e0eaea1"/>
          <w:rFonts w:hAnsi="Times New Roman" w:cs="Times New Roman"/>
          <w:color w:val="auto"/>
          <w:sz w:val="24"/>
          <w:szCs w:val="24"/>
        </w:rPr>
        <w:t xml:space="preserve">     </w:t>
      </w:r>
      <w:r w:rsidR="00DA7951" w:rsidRPr="00E07364">
        <w:rPr>
          <w:rStyle w:val="cecef1f1ededeeeee2e2ededeeeee9e9f2f2e5e5eaeaf1f1f2f2c7c7edede0e0eaea1"/>
          <w:rFonts w:hAnsi="Times New Roman" w:cs="Times New Roman"/>
          <w:color w:val="auto"/>
          <w:sz w:val="24"/>
          <w:szCs w:val="24"/>
        </w:rPr>
        <w:t>7</w:t>
      </w:r>
      <w:r w:rsidRPr="00E07364">
        <w:rPr>
          <w:rStyle w:val="cecef1f1ededeeeee2e2ededeeeee9e9f2f2e5e5eaeaf1f1f2f2c7c7edede0e0eaea1"/>
          <w:rFonts w:hAnsi="Times New Roman" w:cs="Times New Roman"/>
          <w:color w:val="auto"/>
          <w:sz w:val="24"/>
          <w:szCs w:val="24"/>
        </w:rPr>
        <w:t>.</w:t>
      </w:r>
      <w:r w:rsidR="00DA7951" w:rsidRPr="00E07364">
        <w:rPr>
          <w:rStyle w:val="cecef1f1ededeeeee2e2ededeeeee9e9f2f2e5e5eaeaf1f1f2f2c7c7edede0e0eaea1"/>
          <w:rFonts w:hAnsi="Times New Roman" w:cs="Times New Roman"/>
          <w:color w:val="auto"/>
          <w:sz w:val="24"/>
          <w:szCs w:val="24"/>
        </w:rPr>
        <w:t>9</w:t>
      </w:r>
      <w:r w:rsidRPr="00E07364">
        <w:rPr>
          <w:rStyle w:val="cecef1f1ededeeeee2e2ededeeeee9e9f2f2e5e5eaeaf1f1f2f2c7c7edede0e0eaea1"/>
          <w:rFonts w:hAnsi="Times New Roman" w:cs="Times New Roman"/>
          <w:color w:val="auto"/>
          <w:sz w:val="24"/>
          <w:szCs w:val="24"/>
        </w:rPr>
        <w:t>.</w:t>
      </w:r>
      <w:r w:rsidR="00C83ED6" w:rsidRPr="00E07364">
        <w:rPr>
          <w:rStyle w:val="cecef1f1ededeeeee2e2ededeeeee9e9f2f2e5e5eaeaf1f1f2f2c7c7edede0e0eaea1"/>
          <w:rFonts w:hAnsi="Times New Roman" w:cs="Times New Roman"/>
          <w:color w:val="auto"/>
          <w:sz w:val="24"/>
          <w:szCs w:val="24"/>
        </w:rPr>
        <w:t xml:space="preserve"> Документы </w:t>
      </w:r>
      <w:r w:rsidR="00DA7951" w:rsidRPr="00E07364">
        <w:rPr>
          <w:rStyle w:val="cecef1f1ededeeeee2e2ededeeeee9e9f2f2e5e5eaeaf1f1f2f2c7c7edede0e0eaea1"/>
          <w:rFonts w:hAnsi="Times New Roman" w:cs="Times New Roman"/>
          <w:color w:val="auto"/>
          <w:sz w:val="24"/>
          <w:szCs w:val="24"/>
        </w:rPr>
        <w:t>Контрольной комиссии</w:t>
      </w:r>
      <w:r w:rsidRPr="00E07364">
        <w:rPr>
          <w:rStyle w:val="cecef1f1ededeeeee2e2ededeeeee9e9f2f2e5e5eaeaf1f1f2f2c7c7edede0e0eaea1"/>
          <w:rFonts w:hAnsi="Times New Roman" w:cs="Times New Roman"/>
          <w:color w:val="auto"/>
          <w:sz w:val="24"/>
          <w:szCs w:val="24"/>
        </w:rPr>
        <w:t xml:space="preserve"> подписываются</w:t>
      </w:r>
      <w:r w:rsidR="00002AEA">
        <w:rPr>
          <w:rStyle w:val="cecef1f1ededeeeee2e2ededeeeee9e9f2f2e5e5eaeaf1f1f2f2c7c7edede0e0eaea1"/>
          <w:rFonts w:hAnsi="Times New Roman" w:cs="Times New Roman"/>
          <w:color w:val="auto"/>
          <w:sz w:val="24"/>
          <w:szCs w:val="24"/>
        </w:rPr>
        <w:t>:</w:t>
      </w:r>
    </w:p>
    <w:p w:rsidR="00002AEA" w:rsidRDefault="00002AEA" w:rsidP="00C63B71">
      <w:pPr>
        <w:pStyle w:val="cecef1f1ededeeeee2e2ededeeeee9e9f2f2e5e5eaeaf1f1f2f2"/>
        <w:tabs>
          <w:tab w:val="left" w:pos="1294"/>
        </w:tabs>
        <w:spacing w:before="0" w:line="240" w:lineRule="auto"/>
        <w:ind w:right="20"/>
        <w:contextualSpacing/>
        <w:jc w:val="both"/>
        <w:rPr>
          <w:rStyle w:val="cecef1f1ededeeeee2e2ededeeeee9e9f2f2e5e5eaeaf1f1f2f2c7c7edede0e0eaea1"/>
          <w:rFonts w:hAnsi="Times New Roman" w:cs="Times New Roman"/>
          <w:color w:val="auto"/>
          <w:sz w:val="24"/>
          <w:szCs w:val="24"/>
        </w:rPr>
      </w:pPr>
      <w:r>
        <w:rPr>
          <w:rStyle w:val="cecef1f1ededeeeee2e2ededeeeee9e9f2f2e5e5eaeaf1f1f2f2c7c7edede0e0eaea1"/>
          <w:rFonts w:hAnsi="Times New Roman" w:cs="Times New Roman"/>
          <w:color w:val="auto"/>
          <w:sz w:val="24"/>
          <w:szCs w:val="24"/>
        </w:rPr>
        <w:t xml:space="preserve">      - акт проверки</w:t>
      </w:r>
      <w:r w:rsidR="00285049">
        <w:rPr>
          <w:rStyle w:val="cecef1f1ededeeeee2e2ededeeeee9e9f2f2e5e5eaeaf1f1f2f2c7c7edede0e0eaea1"/>
          <w:rFonts w:hAnsi="Times New Roman" w:cs="Times New Roman"/>
          <w:color w:val="auto"/>
          <w:sz w:val="24"/>
          <w:szCs w:val="24"/>
        </w:rPr>
        <w:t xml:space="preserve">, предписание </w:t>
      </w:r>
      <w:r>
        <w:rPr>
          <w:rStyle w:val="cecef1f1ededeeeee2e2ededeeeee9e9f2f2e5e5eaeaf1f1f2f2c7c7edede0e0eaea1"/>
          <w:rFonts w:hAnsi="Times New Roman" w:cs="Times New Roman"/>
          <w:color w:val="auto"/>
          <w:sz w:val="24"/>
          <w:szCs w:val="24"/>
        </w:rPr>
        <w:t>- членами Контрольной комиссии, проводящими проверку;</w:t>
      </w:r>
    </w:p>
    <w:p w:rsidR="00002AEA" w:rsidRDefault="00002AEA" w:rsidP="00C63B71">
      <w:pPr>
        <w:pStyle w:val="cecef1f1ededeeeee2e2ededeeeee9e9f2f2e5e5eaeaf1f1f2f2"/>
        <w:tabs>
          <w:tab w:val="left" w:pos="1294"/>
        </w:tabs>
        <w:spacing w:before="0" w:line="240" w:lineRule="auto"/>
        <w:ind w:right="20"/>
        <w:contextualSpacing/>
        <w:jc w:val="both"/>
        <w:rPr>
          <w:rStyle w:val="cecef1f1ededeeeee2e2ededeeeee9e9f2f2e5e5eaeaf1f1f2f2c7c7edede0e0eaea1"/>
          <w:rFonts w:hAnsi="Times New Roman" w:cs="Times New Roman"/>
          <w:color w:val="auto"/>
          <w:sz w:val="24"/>
          <w:szCs w:val="24"/>
        </w:rPr>
      </w:pPr>
      <w:r>
        <w:rPr>
          <w:rStyle w:val="cecef1f1ededeeeee2e2ededeeeee9e9f2f2e5e5eaeaf1f1f2f2c7c7edede0e0eaea1"/>
          <w:rFonts w:hAnsi="Times New Roman" w:cs="Times New Roman"/>
          <w:color w:val="auto"/>
          <w:sz w:val="24"/>
          <w:szCs w:val="24"/>
        </w:rPr>
        <w:t xml:space="preserve">      - протокол заседания – </w:t>
      </w:r>
      <w:r w:rsidR="00855C26" w:rsidRPr="00E07364">
        <w:rPr>
          <w:rStyle w:val="cecef1f1ededeeeee2e2ededeeeee9e9f2f2e5e5eaeaf1f1f2f2c7c7edede0e0eaea1"/>
          <w:rFonts w:hAnsi="Times New Roman" w:cs="Times New Roman"/>
          <w:color w:val="auto"/>
          <w:sz w:val="24"/>
          <w:szCs w:val="24"/>
        </w:rPr>
        <w:t xml:space="preserve">председателем </w:t>
      </w:r>
      <w:r>
        <w:rPr>
          <w:rStyle w:val="cecef1f1ededeeeee2e2ededeeeee9e9f2f2e5e5eaeaf1f1f2f2c7c7edede0e0eaea1"/>
          <w:rFonts w:hAnsi="Times New Roman" w:cs="Times New Roman"/>
          <w:color w:val="auto"/>
          <w:sz w:val="24"/>
          <w:szCs w:val="24"/>
        </w:rPr>
        <w:t>(либо лицом его заменяющим) и секретарем</w:t>
      </w:r>
      <w:r w:rsidRPr="00002AEA">
        <w:rPr>
          <w:rFonts w:ascii="Times New Roman" w:hAnsi="Times New Roman" w:cs="Times New Roman"/>
          <w:color w:val="auto"/>
          <w:sz w:val="24"/>
          <w:szCs w:val="24"/>
          <w:lang w:bidi="hi-IN"/>
        </w:rPr>
        <w:t xml:space="preserve"> </w:t>
      </w:r>
      <w:r w:rsidRPr="00002AEA">
        <w:rPr>
          <w:rFonts w:ascii="Times New Roman" w:hAnsi="Times New Roman" w:cs="Times New Roman"/>
          <w:color w:val="auto"/>
          <w:sz w:val="24"/>
          <w:szCs w:val="24"/>
        </w:rPr>
        <w:t>Контрольной комиссии</w:t>
      </w:r>
      <w:r>
        <w:rPr>
          <w:rStyle w:val="cecef1f1ededeeeee2e2ededeeeee9e9f2f2e5e5eaeaf1f1f2f2c7c7edede0e0eaea1"/>
          <w:rFonts w:hAnsi="Times New Roman" w:cs="Times New Roman"/>
          <w:color w:val="auto"/>
          <w:sz w:val="24"/>
          <w:szCs w:val="24"/>
        </w:rPr>
        <w:t>;</w:t>
      </w:r>
    </w:p>
    <w:p w:rsidR="00002AEA" w:rsidRDefault="00002AEA" w:rsidP="00C63B71">
      <w:pPr>
        <w:pStyle w:val="cecef1f1ededeeeee2e2ededeeeee9e9f2f2e5e5eaeaf1f1f2f2"/>
        <w:tabs>
          <w:tab w:val="left" w:pos="1294"/>
        </w:tabs>
        <w:spacing w:before="0" w:line="240" w:lineRule="auto"/>
        <w:ind w:right="20"/>
        <w:contextualSpacing/>
        <w:jc w:val="both"/>
        <w:rPr>
          <w:rStyle w:val="cecef1f1ededeeeee2e2ededeeeee9e9f2f2e5e5eaeaf1f1f2f2c7c7edede0e0eaea1"/>
          <w:rFonts w:hAnsi="Times New Roman" w:cs="Times New Roman"/>
          <w:color w:val="auto"/>
          <w:sz w:val="24"/>
          <w:szCs w:val="24"/>
        </w:rPr>
      </w:pPr>
      <w:r>
        <w:rPr>
          <w:rStyle w:val="cecef1f1ededeeeee2e2ededeeeee9e9f2f2e5e5eaeaf1f1f2f2c7c7edede0e0eaea1"/>
          <w:rFonts w:hAnsi="Times New Roman" w:cs="Times New Roman"/>
          <w:color w:val="auto"/>
          <w:sz w:val="24"/>
          <w:szCs w:val="24"/>
        </w:rPr>
        <w:t xml:space="preserve">      - решение – председателем Контрольной комиссии </w:t>
      </w:r>
      <w:r w:rsidRPr="00002AEA">
        <w:rPr>
          <w:rFonts w:ascii="Times New Roman" w:hAnsi="Times New Roman" w:cs="Times New Roman"/>
          <w:color w:val="auto"/>
          <w:sz w:val="24"/>
          <w:szCs w:val="24"/>
        </w:rPr>
        <w:t>(либо лицом его заменяющим)</w:t>
      </w:r>
      <w:r>
        <w:rPr>
          <w:rStyle w:val="cecef1f1ededeeeee2e2ededeeeee9e9f2f2e5e5eaeaf1f1f2f2c7c7edede0e0eaea1"/>
          <w:rFonts w:hAnsi="Times New Roman" w:cs="Times New Roman"/>
          <w:color w:val="auto"/>
          <w:sz w:val="24"/>
          <w:szCs w:val="24"/>
        </w:rPr>
        <w:t>;</w:t>
      </w:r>
    </w:p>
    <w:p w:rsidR="00855C26" w:rsidRPr="00E07364" w:rsidRDefault="00002AEA" w:rsidP="00C63B71">
      <w:pPr>
        <w:pStyle w:val="cecef1f1ededeeeee2e2ededeeeee9e9f2f2e5e5eaeaf1f1f2f2"/>
        <w:tabs>
          <w:tab w:val="left" w:pos="1294"/>
        </w:tabs>
        <w:spacing w:before="0" w:line="240" w:lineRule="auto"/>
        <w:ind w:right="20"/>
        <w:contextualSpacing/>
        <w:jc w:val="both"/>
        <w:rPr>
          <w:rFonts w:ascii="Times New Roman" w:hAnsi="Times New Roman" w:cs="Times New Roman"/>
          <w:color w:val="auto"/>
          <w:sz w:val="24"/>
          <w:szCs w:val="24"/>
        </w:rPr>
      </w:pPr>
      <w:r>
        <w:rPr>
          <w:rStyle w:val="cecef1f1ededeeeee2e2ededeeeee9e9f2f2e5e5eaeaf1f1f2f2c7c7edede0e0eaea1"/>
          <w:rFonts w:hAnsi="Times New Roman" w:cs="Times New Roman"/>
          <w:color w:val="auto"/>
          <w:sz w:val="24"/>
          <w:szCs w:val="24"/>
        </w:rPr>
        <w:t xml:space="preserve"> </w:t>
      </w:r>
      <w:r w:rsidR="00855C26" w:rsidRPr="00E07364">
        <w:rPr>
          <w:rStyle w:val="cecef1f1ededeeeee2e2ededeeeee9e9f2f2e5e5eaeaf1f1f2f2c7c7edede0e0eaea1"/>
          <w:rFonts w:hAnsi="Times New Roman" w:cs="Times New Roman"/>
          <w:color w:val="auto"/>
          <w:sz w:val="24"/>
          <w:szCs w:val="24"/>
        </w:rPr>
        <w:t xml:space="preserve"> и передаются </w:t>
      </w:r>
      <w:r>
        <w:rPr>
          <w:rStyle w:val="cecef1f1ededeeeee2e2ededeeeee9e9f2f2e5e5eaeaf1f1f2f2c7c7edede0e0eaea1"/>
          <w:rFonts w:hAnsi="Times New Roman" w:cs="Times New Roman"/>
          <w:color w:val="auto"/>
          <w:sz w:val="24"/>
          <w:szCs w:val="24"/>
        </w:rPr>
        <w:t>Генеральному директору (</w:t>
      </w:r>
      <w:r w:rsidR="00855C26" w:rsidRPr="00E07364">
        <w:rPr>
          <w:rStyle w:val="cecef1f1ededeeeee2e2ededeeeee9e9f2f2e5e5eaeaf1f1f2f2c7c7edede0e0eaea1"/>
          <w:rFonts w:hAnsi="Times New Roman" w:cs="Times New Roman"/>
          <w:color w:val="auto"/>
          <w:sz w:val="24"/>
          <w:szCs w:val="24"/>
        </w:rPr>
        <w:t>Исполнительн</w:t>
      </w:r>
      <w:r>
        <w:rPr>
          <w:rStyle w:val="cecef1f1ededeeeee2e2ededeeeee9e9f2f2e5e5eaeaf1f1f2f2c7c7edede0e0eaea1"/>
          <w:rFonts w:hAnsi="Times New Roman" w:cs="Times New Roman"/>
          <w:color w:val="auto"/>
          <w:sz w:val="24"/>
          <w:szCs w:val="24"/>
        </w:rPr>
        <w:t>ой</w:t>
      </w:r>
      <w:r w:rsidR="00855C26" w:rsidRPr="00E07364">
        <w:rPr>
          <w:rStyle w:val="cecef1f1ededeeeee2e2ededeeeee9e9f2f2e5e5eaeaf1f1f2f2c7c7edede0e0eaea1"/>
          <w:rFonts w:hAnsi="Times New Roman" w:cs="Times New Roman"/>
          <w:color w:val="auto"/>
          <w:sz w:val="24"/>
          <w:szCs w:val="24"/>
        </w:rPr>
        <w:t xml:space="preserve"> дирекци</w:t>
      </w:r>
      <w:r>
        <w:rPr>
          <w:rStyle w:val="cecef1f1ededeeeee2e2ededeeeee9e9f2f2e5e5eaeaf1f1f2f2c7c7edede0e0eaea1"/>
          <w:rFonts w:hAnsi="Times New Roman" w:cs="Times New Roman"/>
          <w:color w:val="auto"/>
          <w:sz w:val="24"/>
          <w:szCs w:val="24"/>
        </w:rPr>
        <w:t>и)</w:t>
      </w:r>
      <w:r w:rsidR="00855C26" w:rsidRPr="00E07364">
        <w:rPr>
          <w:rStyle w:val="cecef1f1ededeeeee2e2ededeeeee9e9f2f2e5e5eaeaf1f1f2f2c7c7edede0e0eaea1"/>
          <w:rFonts w:hAnsi="Times New Roman" w:cs="Times New Roman"/>
          <w:color w:val="auto"/>
          <w:sz w:val="24"/>
          <w:szCs w:val="24"/>
        </w:rPr>
        <w:t xml:space="preserve"> Ассоциации, котор</w:t>
      </w:r>
      <w:r>
        <w:rPr>
          <w:rStyle w:val="cecef1f1ededeeeee2e2ededeeeee9e9f2f2e5e5eaeaf1f1f2f2c7c7edede0e0eaea1"/>
          <w:rFonts w:hAnsi="Times New Roman" w:cs="Times New Roman"/>
          <w:color w:val="auto"/>
          <w:sz w:val="24"/>
          <w:szCs w:val="24"/>
        </w:rPr>
        <w:t>ый</w:t>
      </w:r>
      <w:r w:rsidR="00855C26" w:rsidRPr="00E07364">
        <w:rPr>
          <w:rStyle w:val="cecef1f1ededeeeee2e2ededeeeee9e9f2f2e5e5eaeaf1f1f2f2c7c7edede0e0eaea1"/>
          <w:rFonts w:hAnsi="Times New Roman" w:cs="Times New Roman"/>
          <w:color w:val="auto"/>
          <w:sz w:val="24"/>
          <w:szCs w:val="24"/>
        </w:rPr>
        <w:t xml:space="preserve"> обеспечивает их хранение и учет</w:t>
      </w:r>
      <w:r w:rsidR="00C83ED6" w:rsidRPr="00E07364">
        <w:rPr>
          <w:rStyle w:val="cecef1f1ededeeeee2e2ededeeeee9e9f2f2e5e5eaeaf1f1f2f2c7c7edede0e0eaea1"/>
          <w:rFonts w:hAnsi="Times New Roman" w:cs="Times New Roman"/>
          <w:color w:val="auto"/>
          <w:sz w:val="24"/>
          <w:szCs w:val="24"/>
        </w:rPr>
        <w:t xml:space="preserve">, а в случаях, установленных </w:t>
      </w:r>
      <w:r w:rsidR="00DA7951" w:rsidRPr="00E07364">
        <w:rPr>
          <w:rStyle w:val="cecef1f1ededeeeee2e2ededeeeee9e9f2f2e5e5eaeaf1f1f2f2c7c7edede0e0eaea1"/>
          <w:rFonts w:hAnsi="Times New Roman" w:cs="Times New Roman"/>
          <w:color w:val="auto"/>
          <w:sz w:val="24"/>
          <w:szCs w:val="24"/>
        </w:rPr>
        <w:t xml:space="preserve">действующим </w:t>
      </w:r>
      <w:r w:rsidR="00C83ED6" w:rsidRPr="00E07364">
        <w:rPr>
          <w:rStyle w:val="cecef1f1ededeeeee2e2ededeeeee9e9f2f2e5e5eaeaf1f1f2f2c7c7edede0e0eaea1"/>
          <w:rFonts w:hAnsi="Times New Roman" w:cs="Times New Roman"/>
          <w:color w:val="auto"/>
          <w:sz w:val="24"/>
          <w:szCs w:val="24"/>
        </w:rPr>
        <w:t>законодательством</w:t>
      </w:r>
      <w:r w:rsidR="00DA7951" w:rsidRPr="00E07364">
        <w:rPr>
          <w:rStyle w:val="cecef1f1ededeeeee2e2ededeeeee9e9f2f2e5e5eaeaf1f1f2f2c7c7edede0e0eaea1"/>
          <w:rFonts w:hAnsi="Times New Roman" w:cs="Times New Roman"/>
          <w:color w:val="auto"/>
          <w:sz w:val="24"/>
          <w:szCs w:val="24"/>
        </w:rPr>
        <w:t>, обеспечивает</w:t>
      </w:r>
      <w:r w:rsidR="00C83ED6" w:rsidRPr="00E07364">
        <w:rPr>
          <w:rStyle w:val="cecef1f1ededeeeee2e2ededeeeee9e9f2f2e5e5eaeaf1f1f2f2c7c7edede0e0eaea1"/>
          <w:rFonts w:hAnsi="Times New Roman" w:cs="Times New Roman"/>
          <w:color w:val="auto"/>
          <w:sz w:val="24"/>
          <w:szCs w:val="24"/>
        </w:rPr>
        <w:t xml:space="preserve"> размещ</w:t>
      </w:r>
      <w:r w:rsidR="00DA7951" w:rsidRPr="00E07364">
        <w:rPr>
          <w:rStyle w:val="cecef1f1ededeeeee2e2ededeeeee9e9f2f2e5e5eaeaf1f1f2f2c7c7edede0e0eaea1"/>
          <w:rFonts w:hAnsi="Times New Roman" w:cs="Times New Roman"/>
          <w:color w:val="auto"/>
          <w:sz w:val="24"/>
          <w:szCs w:val="24"/>
        </w:rPr>
        <w:t xml:space="preserve">ение на </w:t>
      </w:r>
      <w:proofErr w:type="gramStart"/>
      <w:r w:rsidR="00DA7951" w:rsidRPr="00E07364">
        <w:rPr>
          <w:rStyle w:val="cecef1f1ededeeeee2e2ededeeeee9e9f2f2e5e5eaeaf1f1f2f2c7c7edede0e0eaea1"/>
          <w:rFonts w:hAnsi="Times New Roman" w:cs="Times New Roman"/>
          <w:color w:val="auto"/>
          <w:sz w:val="24"/>
          <w:szCs w:val="24"/>
        </w:rPr>
        <w:t xml:space="preserve">официальном </w:t>
      </w:r>
      <w:r w:rsidR="00C83ED6" w:rsidRPr="00E07364">
        <w:rPr>
          <w:rStyle w:val="cecef1f1ededeeeee2e2ededeeeee9e9f2f2e5e5eaeaf1f1f2f2c7c7edede0e0eaea1"/>
          <w:rFonts w:hAnsi="Times New Roman" w:cs="Times New Roman"/>
          <w:color w:val="auto"/>
          <w:sz w:val="24"/>
          <w:szCs w:val="24"/>
        </w:rPr>
        <w:t xml:space="preserve"> сайте</w:t>
      </w:r>
      <w:proofErr w:type="gramEnd"/>
      <w:r w:rsidR="00C83ED6" w:rsidRPr="00E07364">
        <w:rPr>
          <w:rStyle w:val="cecef1f1ededeeeee2e2ededeeeee9e9f2f2e5e5eaeaf1f1f2f2c7c7edede0e0eaea1"/>
          <w:rFonts w:hAnsi="Times New Roman" w:cs="Times New Roman"/>
          <w:color w:val="auto"/>
          <w:sz w:val="24"/>
          <w:szCs w:val="24"/>
        </w:rPr>
        <w:t xml:space="preserve"> Ассоциации</w:t>
      </w:r>
      <w:r w:rsidR="00855C26" w:rsidRPr="00E07364">
        <w:rPr>
          <w:rStyle w:val="cecef1f1ededeeeee2e2ededeeeee9e9f2f2e5e5eaeaf1f1f2f2c7c7edede0e0eaea1"/>
          <w:rFonts w:hAnsi="Times New Roman" w:cs="Times New Roman"/>
          <w:color w:val="auto"/>
          <w:sz w:val="24"/>
          <w:szCs w:val="24"/>
        </w:rPr>
        <w:t>.</w:t>
      </w:r>
    </w:p>
    <w:p w:rsidR="00855C26" w:rsidRPr="00E07364" w:rsidRDefault="00C63B71" w:rsidP="00C63B71">
      <w:pPr>
        <w:pStyle w:val="cecef1f1ededeeeee2e2ededeeeee9e9f2f2e5e5eaeaf1f1f2f2"/>
        <w:tabs>
          <w:tab w:val="left" w:pos="1294"/>
        </w:tabs>
        <w:spacing w:before="0" w:line="240" w:lineRule="auto"/>
        <w:ind w:right="20"/>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A7951" w:rsidRPr="00E07364">
        <w:rPr>
          <w:rFonts w:ascii="Times New Roman" w:hAnsi="Times New Roman" w:cs="Times New Roman"/>
          <w:color w:val="auto"/>
          <w:sz w:val="24"/>
          <w:szCs w:val="24"/>
        </w:rPr>
        <w:t>7</w:t>
      </w:r>
      <w:r w:rsidR="000531DE" w:rsidRPr="00E07364">
        <w:rPr>
          <w:rFonts w:ascii="Times New Roman" w:hAnsi="Times New Roman" w:cs="Times New Roman"/>
          <w:color w:val="auto"/>
          <w:sz w:val="24"/>
          <w:szCs w:val="24"/>
        </w:rPr>
        <w:t>.1</w:t>
      </w:r>
      <w:r w:rsidR="00DA7951" w:rsidRPr="00E07364">
        <w:rPr>
          <w:rFonts w:ascii="Times New Roman" w:hAnsi="Times New Roman" w:cs="Times New Roman"/>
          <w:color w:val="auto"/>
          <w:sz w:val="24"/>
          <w:szCs w:val="24"/>
        </w:rPr>
        <w:t>1</w:t>
      </w:r>
      <w:r w:rsidR="000531DE" w:rsidRPr="00E07364">
        <w:rPr>
          <w:rFonts w:ascii="Times New Roman" w:hAnsi="Times New Roman" w:cs="Times New Roman"/>
          <w:color w:val="auto"/>
          <w:sz w:val="24"/>
          <w:szCs w:val="24"/>
        </w:rPr>
        <w:t>.</w:t>
      </w:r>
      <w:r w:rsidR="000531DE" w:rsidRPr="00E07364">
        <w:rPr>
          <w:rFonts w:ascii="Times New Roman" w:hAnsi="Times New Roman" w:cs="Times New Roman"/>
          <w:color w:val="auto"/>
          <w:sz w:val="24"/>
          <w:szCs w:val="24"/>
          <w:lang w:bidi="hi-IN"/>
        </w:rPr>
        <w:t xml:space="preserve"> </w:t>
      </w:r>
      <w:r w:rsidR="000531DE" w:rsidRPr="00E07364">
        <w:rPr>
          <w:rFonts w:ascii="Times New Roman" w:hAnsi="Times New Roman" w:cs="Times New Roman"/>
          <w:color w:val="auto"/>
          <w:sz w:val="24"/>
          <w:szCs w:val="24"/>
        </w:rPr>
        <w:t xml:space="preserve">В </w:t>
      </w:r>
      <w:r>
        <w:rPr>
          <w:rFonts w:ascii="Times New Roman" w:hAnsi="Times New Roman" w:cs="Times New Roman"/>
          <w:color w:val="auto"/>
          <w:sz w:val="24"/>
          <w:szCs w:val="24"/>
        </w:rPr>
        <w:t>рамках</w:t>
      </w:r>
      <w:r w:rsidR="000531DE" w:rsidRPr="00E07364">
        <w:rPr>
          <w:rFonts w:ascii="Times New Roman" w:hAnsi="Times New Roman" w:cs="Times New Roman"/>
          <w:color w:val="auto"/>
          <w:sz w:val="24"/>
          <w:szCs w:val="24"/>
        </w:rPr>
        <w:t xml:space="preserve"> подготовки ежегодного Отчета о деятельности Ассоциации, представляемого Общему собранию членов СРО АС «ГПАО</w:t>
      </w:r>
      <w:proofErr w:type="gramStart"/>
      <w:r w:rsidR="000531DE" w:rsidRPr="00E07364">
        <w:rPr>
          <w:rFonts w:ascii="Times New Roman" w:hAnsi="Times New Roman" w:cs="Times New Roman"/>
          <w:color w:val="auto"/>
          <w:sz w:val="24"/>
          <w:szCs w:val="24"/>
        </w:rPr>
        <w:t>»,  Контрольная</w:t>
      </w:r>
      <w:proofErr w:type="gramEnd"/>
      <w:r w:rsidR="000531DE" w:rsidRPr="00E07364">
        <w:rPr>
          <w:rFonts w:ascii="Times New Roman" w:hAnsi="Times New Roman" w:cs="Times New Roman"/>
          <w:color w:val="auto"/>
          <w:sz w:val="24"/>
          <w:szCs w:val="24"/>
        </w:rPr>
        <w:t xml:space="preserve"> комиссия представляет отчетную информацию о своей деятельности по итогам года</w:t>
      </w:r>
      <w:r w:rsidR="00850837" w:rsidRPr="00E07364">
        <w:rPr>
          <w:rFonts w:ascii="Times New Roman" w:hAnsi="Times New Roman" w:cs="Times New Roman"/>
          <w:color w:val="auto"/>
          <w:sz w:val="24"/>
          <w:szCs w:val="24"/>
        </w:rPr>
        <w:t>.</w:t>
      </w:r>
    </w:p>
    <w:p w:rsidR="00850837" w:rsidRPr="00E07364" w:rsidRDefault="00C63B71" w:rsidP="00C63B71">
      <w:pPr>
        <w:pStyle w:val="cecef1f1ededeeeee2e2ededeeeee9e9f2f2e5e5eaeaf1f1f2f2"/>
        <w:tabs>
          <w:tab w:val="left" w:pos="1294"/>
        </w:tabs>
        <w:spacing w:before="0" w:line="240" w:lineRule="auto"/>
        <w:ind w:right="20"/>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DA7951" w:rsidRPr="00E07364">
        <w:rPr>
          <w:rFonts w:ascii="Times New Roman" w:hAnsi="Times New Roman" w:cs="Times New Roman"/>
          <w:color w:val="auto"/>
          <w:sz w:val="24"/>
          <w:szCs w:val="24"/>
        </w:rPr>
        <w:t>7</w:t>
      </w:r>
      <w:r w:rsidR="00850837" w:rsidRPr="00E07364">
        <w:rPr>
          <w:rFonts w:ascii="Times New Roman" w:hAnsi="Times New Roman" w:cs="Times New Roman"/>
          <w:color w:val="auto"/>
          <w:sz w:val="24"/>
          <w:szCs w:val="24"/>
        </w:rPr>
        <w:t>.1</w:t>
      </w:r>
      <w:r w:rsidR="00DA7951" w:rsidRPr="00E07364">
        <w:rPr>
          <w:rFonts w:ascii="Times New Roman" w:hAnsi="Times New Roman" w:cs="Times New Roman"/>
          <w:color w:val="auto"/>
          <w:sz w:val="24"/>
          <w:szCs w:val="24"/>
        </w:rPr>
        <w:t>2</w:t>
      </w:r>
      <w:r w:rsidR="00850837" w:rsidRPr="00E07364">
        <w:rPr>
          <w:rFonts w:ascii="Times New Roman" w:hAnsi="Times New Roman" w:cs="Times New Roman"/>
          <w:color w:val="auto"/>
          <w:sz w:val="24"/>
          <w:szCs w:val="24"/>
        </w:rPr>
        <w:t>. На основании решения Правления Ассоциации, членам Контрольной комиссии и иным лицам, привлекаемым к работе для проведения проверок (плановых, внеплановых) членов Ассоциации в отдельных случаях могут быть возмещены расходы, в соответствии с документами, подтверждающими данные расходы</w:t>
      </w:r>
      <w:r w:rsidR="00002AEA">
        <w:rPr>
          <w:rFonts w:ascii="Times New Roman" w:hAnsi="Times New Roman" w:cs="Times New Roman"/>
          <w:color w:val="auto"/>
          <w:sz w:val="24"/>
          <w:szCs w:val="24"/>
        </w:rPr>
        <w:t>.</w:t>
      </w:r>
    </w:p>
    <w:p w:rsidR="00855C26" w:rsidRDefault="00DA7951" w:rsidP="00916C5B">
      <w:pPr>
        <w:pStyle w:val="c7c7e0e0e3e3eeeeebebeeeee2e2eeeeeaeab9b940"/>
        <w:keepNext/>
        <w:keepLines/>
        <w:tabs>
          <w:tab w:val="left" w:pos="4146"/>
        </w:tabs>
        <w:spacing w:before="0" w:after="0" w:line="240" w:lineRule="auto"/>
        <w:ind w:left="567" w:firstLine="567"/>
        <w:contextualSpacing/>
        <w:jc w:val="center"/>
        <w:rPr>
          <w:rStyle w:val="c7c7e0e0e3e3eeeeebebeeeee2e2eeeeeaeab9b94"/>
          <w:rFonts w:hAnsi="Times New Roman" w:cs="Times New Roman"/>
          <w:b/>
          <w:bCs w:val="0"/>
          <w:color w:val="auto"/>
          <w:sz w:val="24"/>
          <w:szCs w:val="24"/>
        </w:rPr>
      </w:pPr>
      <w:bookmarkStart w:id="9" w:name="bookmark11"/>
      <w:bookmarkStart w:id="10" w:name="bookmark12"/>
      <w:bookmarkStart w:id="11" w:name="bookmark14"/>
      <w:bookmarkEnd w:id="9"/>
      <w:bookmarkEnd w:id="10"/>
      <w:bookmarkEnd w:id="11"/>
      <w:r w:rsidRPr="00E07364">
        <w:rPr>
          <w:rStyle w:val="c7c7e0e0e3e3eeeeebebeeeee2e2eeeeeaeab9b94"/>
          <w:rFonts w:hAnsi="Times New Roman" w:cs="Times New Roman"/>
          <w:b/>
          <w:bCs w:val="0"/>
          <w:color w:val="auto"/>
          <w:sz w:val="24"/>
          <w:szCs w:val="24"/>
        </w:rPr>
        <w:t xml:space="preserve">8. </w:t>
      </w:r>
      <w:r w:rsidR="00855C26" w:rsidRPr="00E07364">
        <w:rPr>
          <w:rStyle w:val="c7c7e0e0e3e3eeeeebebeeeee2e2eeeeeaeab9b94"/>
          <w:rFonts w:hAnsi="Times New Roman" w:cs="Times New Roman"/>
          <w:b/>
          <w:bCs w:val="0"/>
          <w:color w:val="auto"/>
          <w:sz w:val="24"/>
          <w:szCs w:val="24"/>
        </w:rPr>
        <w:t>Заключительные положения</w:t>
      </w:r>
    </w:p>
    <w:p w:rsidR="00916C5B" w:rsidRPr="00E07364" w:rsidRDefault="00916C5B" w:rsidP="00916C5B">
      <w:pPr>
        <w:pStyle w:val="c7c7e0e0e3e3eeeeebebeeeee2e2eeeeeaeab9b940"/>
        <w:keepNext/>
        <w:keepLines/>
        <w:tabs>
          <w:tab w:val="left" w:pos="4146"/>
        </w:tabs>
        <w:spacing w:before="0" w:after="0" w:line="240" w:lineRule="auto"/>
        <w:ind w:left="567" w:firstLine="567"/>
        <w:contextualSpacing/>
        <w:jc w:val="center"/>
        <w:rPr>
          <w:rFonts w:ascii="Times New Roman" w:hAnsi="Times New Roman" w:cs="Times New Roman"/>
          <w:bCs w:val="0"/>
          <w:color w:val="auto"/>
          <w:sz w:val="24"/>
          <w:szCs w:val="24"/>
        </w:rPr>
      </w:pPr>
    </w:p>
    <w:p w:rsidR="00855C26" w:rsidRPr="00E07364" w:rsidRDefault="00855C26" w:rsidP="00C63B71">
      <w:pPr>
        <w:pStyle w:val="cecef1f1ededeeeee2e2ededeeeee9e9f2f2e5e5eaeaf1f1f2f2"/>
        <w:spacing w:before="0" w:line="240" w:lineRule="auto"/>
        <w:ind w:firstLine="426"/>
        <w:contextualSpacing/>
        <w:jc w:val="both"/>
        <w:rPr>
          <w:rFonts w:ascii="Times New Roman" w:hAnsi="Times New Roman" w:cs="Times New Roman"/>
          <w:color w:val="auto"/>
          <w:sz w:val="24"/>
          <w:szCs w:val="24"/>
        </w:rPr>
      </w:pPr>
      <w:r w:rsidRPr="00E07364">
        <w:rPr>
          <w:rStyle w:val="cecef1f1ededeeeee2e2ededeeeee9e9f2f2e5e5eaeaf1f1f2f2c7c7edede0e0eaea1"/>
          <w:rFonts w:hAnsi="Times New Roman" w:cs="Times New Roman"/>
          <w:color w:val="auto"/>
          <w:sz w:val="24"/>
          <w:szCs w:val="24"/>
        </w:rPr>
        <w:t xml:space="preserve">  </w:t>
      </w:r>
      <w:r w:rsidR="00C63B71">
        <w:rPr>
          <w:rStyle w:val="cecef1f1ededeeeee2e2ededeeeee9e9f2f2e5e5eaeaf1f1f2f2c7c7edede0e0eaea1"/>
          <w:rFonts w:hAnsi="Times New Roman" w:cs="Times New Roman"/>
          <w:color w:val="auto"/>
          <w:sz w:val="24"/>
          <w:szCs w:val="24"/>
        </w:rPr>
        <w:t>8</w:t>
      </w:r>
      <w:r w:rsidRPr="00E07364">
        <w:rPr>
          <w:rStyle w:val="cecef1f1ededeeeee2e2ededeeeee9e9f2f2e5e5eaeaf1f1f2f2c7c7edede0e0eaea1"/>
          <w:rFonts w:hAnsi="Times New Roman" w:cs="Times New Roman"/>
          <w:color w:val="auto"/>
          <w:sz w:val="24"/>
          <w:szCs w:val="24"/>
        </w:rPr>
        <w:t xml:space="preserve">.1. </w:t>
      </w:r>
      <w:r w:rsidR="00DA7951" w:rsidRPr="00E07364">
        <w:rPr>
          <w:rStyle w:val="cecef1f1ededeeeee2e2ededeeeee9e9f2f2e5e5eaeaf1f1f2f2c7c7edede0e0eaea1"/>
          <w:rFonts w:hAnsi="Times New Roman" w:cs="Times New Roman"/>
          <w:color w:val="auto"/>
          <w:sz w:val="24"/>
          <w:szCs w:val="24"/>
        </w:rPr>
        <w:t>И</w:t>
      </w:r>
      <w:r w:rsidRPr="00E07364">
        <w:rPr>
          <w:rStyle w:val="cecef1f1ededeeeee2e2ededeeeee9e9f2f2e5e5eaeaf1f1f2f2c7c7edede0e0eaea1"/>
          <w:rFonts w:hAnsi="Times New Roman" w:cs="Times New Roman"/>
          <w:color w:val="auto"/>
          <w:sz w:val="24"/>
          <w:szCs w:val="24"/>
        </w:rPr>
        <w:t>зменения в настоящее Положение утверждаются Правлени</w:t>
      </w:r>
      <w:r w:rsidR="00617F68" w:rsidRPr="00E07364">
        <w:rPr>
          <w:rStyle w:val="cecef1f1ededeeeee2e2ededeeeee9e9f2f2e5e5eaeaf1f1f2f2c7c7edede0e0eaea1"/>
          <w:rFonts w:hAnsi="Times New Roman" w:cs="Times New Roman"/>
          <w:color w:val="auto"/>
          <w:sz w:val="24"/>
          <w:szCs w:val="24"/>
        </w:rPr>
        <w:t>ем</w:t>
      </w:r>
      <w:r w:rsidRPr="00E07364">
        <w:rPr>
          <w:rStyle w:val="cecef1f1ededeeeee2e2ededeeeee9e9f2f2e5e5eaeaf1f1f2f2c7c7edede0e0eaea1"/>
          <w:rFonts w:hAnsi="Times New Roman" w:cs="Times New Roman"/>
          <w:color w:val="auto"/>
          <w:sz w:val="24"/>
          <w:szCs w:val="24"/>
        </w:rPr>
        <w:t xml:space="preserve"> Ассоциации</w:t>
      </w:r>
      <w:r w:rsidR="00DA7951" w:rsidRPr="00E07364">
        <w:rPr>
          <w:rStyle w:val="cecef1f1ededeeeee2e2ededeeeee9e9f2f2e5e5eaeaf1f1f2f2c7c7edede0e0eaea1"/>
          <w:rFonts w:hAnsi="Times New Roman" w:cs="Times New Roman"/>
          <w:color w:val="auto"/>
          <w:sz w:val="24"/>
          <w:szCs w:val="24"/>
        </w:rPr>
        <w:t>,</w:t>
      </w:r>
      <w:r w:rsidR="00D3168F" w:rsidRPr="00E07364">
        <w:rPr>
          <w:rFonts w:ascii="Times New Roman" w:hAnsi="Times New Roman" w:cs="Times New Roman"/>
          <w:color w:val="auto"/>
          <w:sz w:val="24"/>
          <w:szCs w:val="24"/>
        </w:rPr>
        <w:t xml:space="preserve"> подлежат размещению на официальном сайте Ассоциации в сети "Интернет"</w:t>
      </w:r>
      <w:r w:rsidR="00D3168F" w:rsidRPr="00E07364">
        <w:rPr>
          <w:rStyle w:val="cecef1f1ededeeeee2e2ededeeeee9e9f2f2e5e5eaeaf1f1f2f2c7c7edede0e0eaea1"/>
          <w:rFonts w:hAnsi="Times New Roman" w:cs="Times New Roman"/>
          <w:color w:val="auto"/>
          <w:sz w:val="24"/>
          <w:szCs w:val="24"/>
        </w:rPr>
        <w:t xml:space="preserve"> и</w:t>
      </w:r>
      <w:r w:rsidRPr="00E07364">
        <w:rPr>
          <w:rStyle w:val="cecef1f1ededeeeee2e2ededeeeee9e9f2f2e5e5eaeaf1f1f2f2c7c7edede0e0eaea1"/>
          <w:rFonts w:hAnsi="Times New Roman" w:cs="Times New Roman"/>
          <w:color w:val="auto"/>
          <w:sz w:val="24"/>
          <w:szCs w:val="24"/>
        </w:rPr>
        <w:t xml:space="preserve"> вступают в силу не ранее чем через 10 дней после их принятия</w:t>
      </w:r>
      <w:r w:rsidR="00D3168F" w:rsidRPr="00E07364">
        <w:rPr>
          <w:rStyle w:val="cecef1f1ededeeeee2e2ededeeeee9e9f2f2e5e5eaeaf1f1f2f2c7c7edede0e0eaea1"/>
          <w:rFonts w:hAnsi="Times New Roman" w:cs="Times New Roman"/>
          <w:color w:val="auto"/>
          <w:sz w:val="24"/>
          <w:szCs w:val="24"/>
        </w:rPr>
        <w:t xml:space="preserve">. </w:t>
      </w:r>
    </w:p>
    <w:p w:rsidR="00855C26" w:rsidRPr="00E07364" w:rsidRDefault="00C63B71" w:rsidP="00C63B71">
      <w:pPr>
        <w:pStyle w:val="cecef1f1ededeeeee2e2ededeeeee9e9f2f2e5e5eaeaf1f1f2f2"/>
        <w:tabs>
          <w:tab w:val="left" w:pos="1360"/>
        </w:tabs>
        <w:spacing w:before="0" w:line="240" w:lineRule="auto"/>
        <w:ind w:firstLine="426"/>
        <w:contextualSpacing/>
        <w:jc w:val="both"/>
        <w:rPr>
          <w:rFonts w:ascii="Times New Roman" w:hAnsi="Times New Roman" w:cs="Times New Roman"/>
          <w:color w:val="auto"/>
          <w:sz w:val="24"/>
          <w:szCs w:val="24"/>
        </w:rPr>
      </w:pPr>
      <w:r>
        <w:rPr>
          <w:rStyle w:val="cecef1f1ededeeeee2e2ededeeeee9e9f2f2e5e5eaeaf1f1f2f2c7c7edede0e0eaea1"/>
          <w:rFonts w:hAnsi="Times New Roman" w:cs="Times New Roman"/>
          <w:color w:val="auto"/>
          <w:sz w:val="24"/>
          <w:szCs w:val="24"/>
        </w:rPr>
        <w:t xml:space="preserve"> 8</w:t>
      </w:r>
      <w:r w:rsidR="00855C26" w:rsidRPr="00E07364">
        <w:rPr>
          <w:rStyle w:val="cecef1f1ededeeeee2e2ededeeeee9e9f2f2e5e5eaeaf1f1f2f2c7c7edede0e0eaea1"/>
          <w:rFonts w:hAnsi="Times New Roman" w:cs="Times New Roman"/>
          <w:color w:val="auto"/>
          <w:sz w:val="24"/>
          <w:szCs w:val="24"/>
        </w:rPr>
        <w:t>.</w:t>
      </w:r>
      <w:r w:rsidR="00DA7951" w:rsidRPr="00E07364">
        <w:rPr>
          <w:rStyle w:val="cecef1f1ededeeeee2e2ededeeeee9e9f2f2e5e5eaeaf1f1f2f2c7c7edede0e0eaea1"/>
          <w:rFonts w:hAnsi="Times New Roman" w:cs="Times New Roman"/>
          <w:color w:val="auto"/>
          <w:sz w:val="24"/>
          <w:szCs w:val="24"/>
        </w:rPr>
        <w:t>2</w:t>
      </w:r>
      <w:r w:rsidR="00855C26" w:rsidRPr="00E07364">
        <w:rPr>
          <w:rStyle w:val="cecef1f1ededeeeee2e2ededeeeee9e9f2f2e5e5eaeaf1f1f2f2c7c7edede0e0eaea1"/>
          <w:rFonts w:hAnsi="Times New Roman" w:cs="Times New Roman"/>
          <w:color w:val="auto"/>
          <w:sz w:val="24"/>
          <w:szCs w:val="24"/>
        </w:rPr>
        <w:t>.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в этой части применяются правила, установленные законами и иными нормативными актами Российской Федерации, а также Уставом Ассоциации.</w:t>
      </w:r>
    </w:p>
    <w:sectPr w:rsidR="00855C26" w:rsidRPr="00E07364" w:rsidSect="00E35C31">
      <w:footerReference w:type="default" r:id="rId8"/>
      <w:type w:val="continuous"/>
      <w:pgSz w:w="11906" w:h="16838"/>
      <w:pgMar w:top="851" w:right="567" w:bottom="1276" w:left="993" w:header="720" w:footer="376"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8FF" w:rsidRDefault="007918FF">
      <w:r>
        <w:separator/>
      </w:r>
    </w:p>
  </w:endnote>
  <w:endnote w:type="continuationSeparator" w:id="0">
    <w:p w:rsidR="007918FF" w:rsidRDefault="0079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1C0" w:rsidRDefault="009971C0">
    <w:pPr>
      <w:pStyle w:val="a8"/>
      <w:jc w:val="right"/>
    </w:pPr>
    <w:r>
      <w:fldChar w:fldCharType="begin"/>
    </w:r>
    <w:r>
      <w:instrText>PAGE   \* MERGEFORMAT</w:instrText>
    </w:r>
    <w:r>
      <w:fldChar w:fldCharType="separate"/>
    </w:r>
    <w:r w:rsidR="00916C5B">
      <w:rPr>
        <w:noProof/>
      </w:rPr>
      <w:t>1</w:t>
    </w:r>
    <w:r>
      <w:fldChar w:fldCharType="end"/>
    </w:r>
  </w:p>
  <w:p w:rsidR="00855C26" w:rsidRDefault="00855C26">
    <w:pPr>
      <w:ind w:right="360"/>
      <w:rPr>
        <w:color w:val="auto"/>
        <w:sz w:val="2"/>
        <w:lang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8FF" w:rsidRDefault="007918FF">
      <w:r w:rsidRPr="006C5872">
        <w:rPr>
          <w:rFonts w:ascii="Liberation Serif" w:cs="Times New Roman"/>
          <w:color w:val="auto"/>
          <w:kern w:val="0"/>
          <w:lang w:bidi="ar-SA"/>
        </w:rPr>
        <w:separator/>
      </w:r>
    </w:p>
  </w:footnote>
  <w:footnote w:type="continuationSeparator" w:id="0">
    <w:p w:rsidR="007918FF" w:rsidRDefault="00791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0000002"/>
    <w:multiLevelType w:val="multilevel"/>
    <w:tmpl w:val="00000002"/>
    <w:lvl w:ilvl="0">
      <w:start w:val="1"/>
      <w:numFmt w:val="decimal"/>
      <w:lvlText w:val="1.%1."/>
      <w:lvlJc w:val="left"/>
      <w:rPr>
        <w:rFonts w:eastAsia="Times New Roman" w:cs="Times New Roman"/>
        <w:sz w:val="24"/>
        <w:szCs w:val="24"/>
      </w:rPr>
    </w:lvl>
    <w:lvl w:ilvl="1">
      <w:start w:val="1"/>
      <w:numFmt w:val="decimal"/>
      <w:lvlText w:val="1.%2."/>
      <w:lvlJc w:val="left"/>
      <w:rPr>
        <w:rFonts w:eastAsia="Times New Roman" w:cs="Times New Roman"/>
      </w:rPr>
    </w:lvl>
    <w:lvl w:ilvl="2">
      <w:start w:val="1"/>
      <w:numFmt w:val="decimal"/>
      <w:lvlText w:val="1.%3."/>
      <w:lvlJc w:val="left"/>
      <w:rPr>
        <w:rFonts w:eastAsia="Times New Roman" w:cs="Times New Roman"/>
      </w:rPr>
    </w:lvl>
    <w:lvl w:ilvl="3">
      <w:start w:val="1"/>
      <w:numFmt w:val="decimal"/>
      <w:lvlText w:val="1.%4."/>
      <w:lvlJc w:val="left"/>
      <w:rPr>
        <w:rFonts w:eastAsia="Times New Roman" w:cs="Times New Roman"/>
      </w:rPr>
    </w:lvl>
    <w:lvl w:ilvl="4">
      <w:start w:val="1"/>
      <w:numFmt w:val="decimal"/>
      <w:lvlText w:val="1.%5."/>
      <w:lvlJc w:val="left"/>
      <w:rPr>
        <w:rFonts w:eastAsia="Times New Roman" w:cs="Times New Roman"/>
      </w:rPr>
    </w:lvl>
    <w:lvl w:ilvl="5">
      <w:start w:val="1"/>
      <w:numFmt w:val="decimal"/>
      <w:lvlText w:val="1.%6."/>
      <w:lvlJc w:val="left"/>
      <w:rPr>
        <w:rFonts w:eastAsia="Times New Roman" w:cs="Times New Roman"/>
      </w:rPr>
    </w:lvl>
    <w:lvl w:ilvl="6">
      <w:start w:val="1"/>
      <w:numFmt w:val="decimal"/>
      <w:lvlText w:val="1.%7."/>
      <w:lvlJc w:val="left"/>
      <w:rPr>
        <w:rFonts w:eastAsia="Times New Roman" w:cs="Times New Roman"/>
      </w:rPr>
    </w:lvl>
    <w:lvl w:ilvl="7">
      <w:start w:val="1"/>
      <w:numFmt w:val="decimal"/>
      <w:lvlText w:val="1.%8."/>
      <w:lvlJc w:val="left"/>
      <w:rPr>
        <w:rFonts w:eastAsia="Times New Roman" w:cs="Times New Roman"/>
      </w:rPr>
    </w:lvl>
    <w:lvl w:ilvl="8">
      <w:start w:val="1"/>
      <w:numFmt w:val="decimal"/>
      <w:lvlText w:val="1.%9."/>
      <w:lvlJc w:val="left"/>
      <w:rPr>
        <w:rFonts w:eastAsia="Times New Roman" w:cs="Times New Roman"/>
      </w:rPr>
    </w:lvl>
  </w:abstractNum>
  <w:abstractNum w:abstractNumId="2" w15:restartNumberingAfterBreak="0">
    <w:nsid w:val="00000003"/>
    <w:multiLevelType w:val="multilevel"/>
    <w:tmpl w:val="00000003"/>
    <w:lvl w:ilvl="0">
      <w:start w:val="2"/>
      <w:numFmt w:val="decimal"/>
      <w:lvlText w:val="%1."/>
      <w:lvlJc w:val="left"/>
      <w:rPr>
        <w:rFonts w:eastAsia="Times New Roman" w:cs="Times New Roman"/>
        <w:sz w:val="24"/>
        <w:szCs w:val="24"/>
      </w:rPr>
    </w:lvl>
    <w:lvl w:ilvl="1">
      <w:start w:val="1"/>
      <w:numFmt w:val="decimal"/>
      <w:lvlText w:val="%1.%2."/>
      <w:lvlJc w:val="left"/>
      <w:rPr>
        <w:rFonts w:eastAsia="Times New Roman" w:cs="Times New Roman"/>
        <w:sz w:val="24"/>
        <w:szCs w:val="24"/>
      </w:rPr>
    </w:lvl>
    <w:lvl w:ilvl="2">
      <w:start w:val="1"/>
      <w:numFmt w:val="decimal"/>
      <w:lvlText w:val="%2.%3."/>
      <w:lvlJc w:val="left"/>
      <w:rPr>
        <w:rFonts w:eastAsia="Times New Roman" w:cs="Times New Roman"/>
      </w:rPr>
    </w:lvl>
    <w:lvl w:ilvl="3">
      <w:start w:val="1"/>
      <w:numFmt w:val="decimal"/>
      <w:lvlText w:val="%3.%4."/>
      <w:lvlJc w:val="left"/>
      <w:rPr>
        <w:rFonts w:eastAsia="Times New Roman" w:cs="Times New Roman"/>
      </w:rPr>
    </w:lvl>
    <w:lvl w:ilvl="4">
      <w:start w:val="1"/>
      <w:numFmt w:val="decimal"/>
      <w:lvlText w:val="%4.%5."/>
      <w:lvlJc w:val="left"/>
      <w:rPr>
        <w:rFonts w:eastAsia="Times New Roman" w:cs="Times New Roman"/>
      </w:rPr>
    </w:lvl>
    <w:lvl w:ilvl="5">
      <w:start w:val="1"/>
      <w:numFmt w:val="decimal"/>
      <w:lvlText w:val="%5.%6."/>
      <w:lvlJc w:val="left"/>
      <w:rPr>
        <w:rFonts w:eastAsia="Times New Roman" w:cs="Times New Roman"/>
      </w:rPr>
    </w:lvl>
    <w:lvl w:ilvl="6">
      <w:start w:val="1"/>
      <w:numFmt w:val="decimal"/>
      <w:lvlText w:val="%6.%7."/>
      <w:lvlJc w:val="left"/>
      <w:rPr>
        <w:rFonts w:eastAsia="Times New Roman" w:cs="Times New Roman"/>
      </w:rPr>
    </w:lvl>
    <w:lvl w:ilvl="7">
      <w:start w:val="1"/>
      <w:numFmt w:val="decimal"/>
      <w:lvlText w:val="%7.%8."/>
      <w:lvlJc w:val="left"/>
      <w:rPr>
        <w:rFonts w:eastAsia="Times New Roman" w:cs="Times New Roman"/>
      </w:rPr>
    </w:lvl>
    <w:lvl w:ilvl="8">
      <w:start w:val="1"/>
      <w:numFmt w:val="decimal"/>
      <w:lvlText w:val="%8.%9."/>
      <w:lvlJc w:val="left"/>
      <w:rPr>
        <w:rFonts w:eastAsia="Times New Roman" w:cs="Times New Roman"/>
      </w:rPr>
    </w:lvl>
  </w:abstractNum>
  <w:abstractNum w:abstractNumId="3" w15:restartNumberingAfterBreak="0">
    <w:nsid w:val="00000004"/>
    <w:multiLevelType w:val="multilevel"/>
    <w:tmpl w:val="00000004"/>
    <w:lvl w:ilvl="0">
      <w:start w:val="1"/>
      <w:numFmt w:val="bullet"/>
      <w:lvlText w:val="-"/>
      <w:lvlJc w:val="left"/>
      <w:rPr>
        <w:rFonts w:ascii="Liberation Serif" w:hAnsi="Liberation Serif"/>
      </w:rPr>
    </w:lvl>
    <w:lvl w:ilvl="1">
      <w:start w:val="1"/>
      <w:numFmt w:val="bullet"/>
      <w:lvlText w:val="-"/>
      <w:lvlJc w:val="left"/>
      <w:rPr>
        <w:rFonts w:ascii="Liberation Serif" w:hAnsi="Liberation Serif"/>
      </w:rPr>
    </w:lvl>
    <w:lvl w:ilvl="2">
      <w:start w:val="1"/>
      <w:numFmt w:val="bullet"/>
      <w:lvlText w:val="-"/>
      <w:lvlJc w:val="left"/>
      <w:rPr>
        <w:rFonts w:ascii="Liberation Serif" w:hAnsi="Liberation Serif"/>
      </w:rPr>
    </w:lvl>
    <w:lvl w:ilvl="3">
      <w:start w:val="1"/>
      <w:numFmt w:val="bullet"/>
      <w:lvlText w:val="-"/>
      <w:lvlJc w:val="left"/>
      <w:rPr>
        <w:rFonts w:ascii="Liberation Serif" w:hAnsi="Liberation Serif"/>
      </w:rPr>
    </w:lvl>
    <w:lvl w:ilvl="4">
      <w:start w:val="1"/>
      <w:numFmt w:val="bullet"/>
      <w:lvlText w:val="-"/>
      <w:lvlJc w:val="left"/>
      <w:rPr>
        <w:rFonts w:ascii="Liberation Serif" w:hAnsi="Liberation Serif"/>
      </w:rPr>
    </w:lvl>
    <w:lvl w:ilvl="5">
      <w:start w:val="1"/>
      <w:numFmt w:val="bullet"/>
      <w:lvlText w:val="-"/>
      <w:lvlJc w:val="left"/>
      <w:rPr>
        <w:rFonts w:ascii="Liberation Serif" w:hAnsi="Liberation Serif"/>
      </w:rPr>
    </w:lvl>
    <w:lvl w:ilvl="6">
      <w:start w:val="1"/>
      <w:numFmt w:val="bullet"/>
      <w:lvlText w:val="-"/>
      <w:lvlJc w:val="left"/>
      <w:rPr>
        <w:rFonts w:ascii="Liberation Serif" w:hAnsi="Liberation Serif"/>
      </w:rPr>
    </w:lvl>
    <w:lvl w:ilvl="7">
      <w:start w:val="1"/>
      <w:numFmt w:val="bullet"/>
      <w:lvlText w:val="-"/>
      <w:lvlJc w:val="left"/>
      <w:rPr>
        <w:rFonts w:ascii="Liberation Serif" w:hAnsi="Liberation Serif"/>
      </w:rPr>
    </w:lvl>
    <w:lvl w:ilvl="8">
      <w:start w:val="1"/>
      <w:numFmt w:val="bullet"/>
      <w:lvlText w:val="-"/>
      <w:lvlJc w:val="left"/>
      <w:rPr>
        <w:rFonts w:ascii="Liberation Serif" w:hAnsi="Liberation Serif"/>
      </w:rPr>
    </w:lvl>
  </w:abstractNum>
  <w:abstractNum w:abstractNumId="4" w15:restartNumberingAfterBreak="0">
    <w:nsid w:val="00000005"/>
    <w:multiLevelType w:val="multilevel"/>
    <w:tmpl w:val="00000005"/>
    <w:lvl w:ilvl="0">
      <w:start w:val="1"/>
      <w:numFmt w:val="decimal"/>
      <w:lvlText w:val="%1."/>
      <w:lvlJc w:val="left"/>
      <w:pPr>
        <w:ind w:left="2713" w:hanging="360"/>
      </w:pPr>
      <w:rPr>
        <w:rFonts w:eastAsia="Times New Roman" w:cs="Times New Roman"/>
        <w:sz w:val="24"/>
        <w:szCs w:val="24"/>
      </w:rPr>
    </w:lvl>
    <w:lvl w:ilvl="1">
      <w:start w:val="1"/>
      <w:numFmt w:val="lowerLetter"/>
      <w:lvlText w:val="%2."/>
      <w:lvlJc w:val="left"/>
      <w:pPr>
        <w:ind w:left="3433" w:hanging="360"/>
      </w:pPr>
      <w:rPr>
        <w:rFonts w:eastAsia="Times New Roman" w:cs="Times New Roman"/>
      </w:rPr>
    </w:lvl>
    <w:lvl w:ilvl="2">
      <w:start w:val="1"/>
      <w:numFmt w:val="lowerRoman"/>
      <w:lvlText w:val="%3."/>
      <w:lvlJc w:val="right"/>
      <w:pPr>
        <w:ind w:left="4153" w:hanging="180"/>
      </w:pPr>
      <w:rPr>
        <w:rFonts w:eastAsia="Times New Roman" w:cs="Times New Roman"/>
      </w:rPr>
    </w:lvl>
    <w:lvl w:ilvl="3">
      <w:start w:val="1"/>
      <w:numFmt w:val="decimal"/>
      <w:lvlText w:val="%4."/>
      <w:lvlJc w:val="left"/>
      <w:pPr>
        <w:ind w:left="4873" w:hanging="360"/>
      </w:pPr>
      <w:rPr>
        <w:rFonts w:eastAsia="Times New Roman" w:cs="Times New Roman"/>
      </w:rPr>
    </w:lvl>
    <w:lvl w:ilvl="4">
      <w:start w:val="1"/>
      <w:numFmt w:val="lowerLetter"/>
      <w:lvlText w:val="%5."/>
      <w:lvlJc w:val="left"/>
      <w:pPr>
        <w:ind w:left="5593" w:hanging="360"/>
      </w:pPr>
      <w:rPr>
        <w:rFonts w:eastAsia="Times New Roman" w:cs="Times New Roman"/>
      </w:rPr>
    </w:lvl>
    <w:lvl w:ilvl="5">
      <w:start w:val="1"/>
      <w:numFmt w:val="lowerRoman"/>
      <w:lvlText w:val="%6."/>
      <w:lvlJc w:val="right"/>
      <w:pPr>
        <w:ind w:left="6313" w:hanging="180"/>
      </w:pPr>
      <w:rPr>
        <w:rFonts w:eastAsia="Times New Roman" w:cs="Times New Roman"/>
      </w:rPr>
    </w:lvl>
    <w:lvl w:ilvl="6">
      <w:start w:val="1"/>
      <w:numFmt w:val="decimal"/>
      <w:lvlText w:val="%7."/>
      <w:lvlJc w:val="left"/>
      <w:pPr>
        <w:ind w:left="7033" w:hanging="360"/>
      </w:pPr>
      <w:rPr>
        <w:rFonts w:eastAsia="Times New Roman" w:cs="Times New Roman"/>
      </w:rPr>
    </w:lvl>
    <w:lvl w:ilvl="7">
      <w:start w:val="1"/>
      <w:numFmt w:val="lowerLetter"/>
      <w:lvlText w:val="%8."/>
      <w:lvlJc w:val="left"/>
      <w:pPr>
        <w:ind w:left="7753" w:hanging="360"/>
      </w:pPr>
      <w:rPr>
        <w:rFonts w:eastAsia="Times New Roman" w:cs="Times New Roman"/>
      </w:rPr>
    </w:lvl>
    <w:lvl w:ilvl="8">
      <w:start w:val="1"/>
      <w:numFmt w:val="lowerRoman"/>
      <w:lvlText w:val="%9."/>
      <w:lvlJc w:val="right"/>
      <w:pPr>
        <w:ind w:left="8473" w:hanging="180"/>
      </w:pPr>
      <w:rPr>
        <w:rFonts w:eastAsia="Times New Roman" w:cs="Times New Roman"/>
      </w:rPr>
    </w:lvl>
  </w:abstractNum>
  <w:abstractNum w:abstractNumId="5" w15:restartNumberingAfterBreak="0">
    <w:nsid w:val="00000006"/>
    <w:multiLevelType w:val="multilevel"/>
    <w:tmpl w:val="00000006"/>
    <w:lvl w:ilvl="0">
      <w:start w:val="4"/>
      <w:numFmt w:val="decimal"/>
      <w:lvlText w:val="%1."/>
      <w:lvlJc w:val="left"/>
      <w:pPr>
        <w:ind w:left="360" w:hanging="360"/>
      </w:pPr>
      <w:rPr>
        <w:rFonts w:eastAsia="Times New Roman" w:cs="Times New Roman"/>
      </w:rPr>
    </w:lvl>
    <w:lvl w:ilvl="1">
      <w:start w:val="1"/>
      <w:numFmt w:val="decimal"/>
      <w:lvlText w:val="%1.%2."/>
      <w:lvlJc w:val="left"/>
      <w:pPr>
        <w:ind w:left="1140" w:hanging="360"/>
      </w:pPr>
      <w:rPr>
        <w:rFonts w:eastAsia="Times New Roman" w:cs="Times New Roman"/>
        <w:sz w:val="24"/>
        <w:szCs w:val="24"/>
      </w:rPr>
    </w:lvl>
    <w:lvl w:ilvl="2">
      <w:start w:val="1"/>
      <w:numFmt w:val="decimal"/>
      <w:lvlText w:val="%1.%2.%3."/>
      <w:lvlJc w:val="left"/>
      <w:pPr>
        <w:ind w:left="2280" w:hanging="720"/>
      </w:pPr>
      <w:rPr>
        <w:rFonts w:eastAsia="Times New Roman" w:cs="Times New Roman"/>
      </w:rPr>
    </w:lvl>
    <w:lvl w:ilvl="3">
      <w:start w:val="1"/>
      <w:numFmt w:val="decimal"/>
      <w:lvlText w:val="%1.%2.%3.%4."/>
      <w:lvlJc w:val="left"/>
      <w:pPr>
        <w:ind w:left="3060" w:hanging="720"/>
      </w:pPr>
      <w:rPr>
        <w:rFonts w:eastAsia="Times New Roman" w:cs="Times New Roman"/>
      </w:rPr>
    </w:lvl>
    <w:lvl w:ilvl="4">
      <w:start w:val="1"/>
      <w:numFmt w:val="decimal"/>
      <w:lvlText w:val="%1.%2.%3.%4.%5."/>
      <w:lvlJc w:val="left"/>
      <w:pPr>
        <w:ind w:left="4200" w:hanging="1080"/>
      </w:pPr>
      <w:rPr>
        <w:rFonts w:eastAsia="Times New Roman" w:cs="Times New Roman"/>
      </w:rPr>
    </w:lvl>
    <w:lvl w:ilvl="5">
      <w:start w:val="1"/>
      <w:numFmt w:val="decimal"/>
      <w:lvlText w:val="%1.%2.%3.%4.%5.%6."/>
      <w:lvlJc w:val="left"/>
      <w:pPr>
        <w:ind w:left="4980" w:hanging="1080"/>
      </w:pPr>
      <w:rPr>
        <w:rFonts w:eastAsia="Times New Roman" w:cs="Times New Roman"/>
      </w:rPr>
    </w:lvl>
    <w:lvl w:ilvl="6">
      <w:start w:val="1"/>
      <w:numFmt w:val="decimal"/>
      <w:lvlText w:val="%1.%2.%3.%4.%5.%6.%7."/>
      <w:lvlJc w:val="left"/>
      <w:pPr>
        <w:ind w:left="6120" w:hanging="1440"/>
      </w:pPr>
      <w:rPr>
        <w:rFonts w:eastAsia="Times New Roman" w:cs="Times New Roman"/>
      </w:rPr>
    </w:lvl>
    <w:lvl w:ilvl="7">
      <w:start w:val="1"/>
      <w:numFmt w:val="decimal"/>
      <w:lvlText w:val="%1.%2.%3.%4.%5.%6.%7.%8."/>
      <w:lvlJc w:val="left"/>
      <w:pPr>
        <w:ind w:left="6900" w:hanging="1440"/>
      </w:pPr>
      <w:rPr>
        <w:rFonts w:eastAsia="Times New Roman" w:cs="Times New Roman"/>
      </w:rPr>
    </w:lvl>
    <w:lvl w:ilvl="8">
      <w:start w:val="1"/>
      <w:numFmt w:val="decimal"/>
      <w:lvlText w:val="%1.%2.%3.%4.%5.%6.%7.%8.%9."/>
      <w:lvlJc w:val="left"/>
      <w:pPr>
        <w:ind w:left="8040" w:hanging="1800"/>
      </w:pPr>
      <w:rPr>
        <w:rFonts w:eastAsia="Times New Roman" w:cs="Times New Roman"/>
      </w:rPr>
    </w:lvl>
  </w:abstractNum>
  <w:abstractNum w:abstractNumId="6" w15:restartNumberingAfterBreak="0">
    <w:nsid w:val="06797DA0"/>
    <w:multiLevelType w:val="multilevel"/>
    <w:tmpl w:val="C5EC8D82"/>
    <w:lvl w:ilvl="0">
      <w:start w:val="2"/>
      <w:numFmt w:val="decimal"/>
      <w:lvlText w:val="%1."/>
      <w:lvlJc w:val="left"/>
      <w:pPr>
        <w:ind w:left="360" w:hanging="360"/>
      </w:pPr>
      <w:rPr>
        <w:rFonts w:ascii="Times New Roman" w:hint="default"/>
      </w:rPr>
    </w:lvl>
    <w:lvl w:ilvl="1">
      <w:start w:val="1"/>
      <w:numFmt w:val="decimal"/>
      <w:lvlText w:val="%1.%2."/>
      <w:lvlJc w:val="left"/>
      <w:pPr>
        <w:ind w:left="1899" w:hanging="720"/>
      </w:pPr>
      <w:rPr>
        <w:rFonts w:ascii="Times New Roman" w:hint="default"/>
      </w:rPr>
    </w:lvl>
    <w:lvl w:ilvl="2">
      <w:start w:val="1"/>
      <w:numFmt w:val="decimal"/>
      <w:lvlText w:val="%1.%2.%3."/>
      <w:lvlJc w:val="left"/>
      <w:pPr>
        <w:ind w:left="3438" w:hanging="1080"/>
      </w:pPr>
      <w:rPr>
        <w:rFonts w:ascii="Times New Roman" w:hint="default"/>
      </w:rPr>
    </w:lvl>
    <w:lvl w:ilvl="3">
      <w:start w:val="1"/>
      <w:numFmt w:val="decimal"/>
      <w:lvlText w:val="%1.%2.%3.%4."/>
      <w:lvlJc w:val="left"/>
      <w:pPr>
        <w:ind w:left="4617" w:hanging="1080"/>
      </w:pPr>
      <w:rPr>
        <w:rFonts w:ascii="Times New Roman" w:hint="default"/>
      </w:rPr>
    </w:lvl>
    <w:lvl w:ilvl="4">
      <w:start w:val="1"/>
      <w:numFmt w:val="decimal"/>
      <w:lvlText w:val="%1.%2.%3.%4.%5."/>
      <w:lvlJc w:val="left"/>
      <w:pPr>
        <w:ind w:left="6156" w:hanging="1440"/>
      </w:pPr>
      <w:rPr>
        <w:rFonts w:ascii="Times New Roman" w:hint="default"/>
      </w:rPr>
    </w:lvl>
    <w:lvl w:ilvl="5">
      <w:start w:val="1"/>
      <w:numFmt w:val="decimal"/>
      <w:lvlText w:val="%1.%2.%3.%4.%5.%6."/>
      <w:lvlJc w:val="left"/>
      <w:pPr>
        <w:ind w:left="7695" w:hanging="1800"/>
      </w:pPr>
      <w:rPr>
        <w:rFonts w:ascii="Times New Roman" w:hint="default"/>
      </w:rPr>
    </w:lvl>
    <w:lvl w:ilvl="6">
      <w:start w:val="1"/>
      <w:numFmt w:val="decimal"/>
      <w:lvlText w:val="%1.%2.%3.%4.%5.%6.%7."/>
      <w:lvlJc w:val="left"/>
      <w:pPr>
        <w:ind w:left="9234" w:hanging="2160"/>
      </w:pPr>
      <w:rPr>
        <w:rFonts w:ascii="Times New Roman" w:hint="default"/>
      </w:rPr>
    </w:lvl>
    <w:lvl w:ilvl="7">
      <w:start w:val="1"/>
      <w:numFmt w:val="decimal"/>
      <w:lvlText w:val="%1.%2.%3.%4.%5.%6.%7.%8."/>
      <w:lvlJc w:val="left"/>
      <w:pPr>
        <w:ind w:left="10413" w:hanging="2160"/>
      </w:pPr>
      <w:rPr>
        <w:rFonts w:ascii="Times New Roman" w:hint="default"/>
      </w:rPr>
    </w:lvl>
    <w:lvl w:ilvl="8">
      <w:start w:val="1"/>
      <w:numFmt w:val="decimal"/>
      <w:lvlText w:val="%1.%2.%3.%4.%5.%6.%7.%8.%9."/>
      <w:lvlJc w:val="left"/>
      <w:pPr>
        <w:ind w:left="11952" w:hanging="2520"/>
      </w:pPr>
      <w:rPr>
        <w:rFonts w:ascii="Times New Roman" w:hint="default"/>
      </w:rPr>
    </w:lvl>
  </w:abstractNum>
  <w:abstractNum w:abstractNumId="7" w15:restartNumberingAfterBreak="0">
    <w:nsid w:val="090068D8"/>
    <w:multiLevelType w:val="multilevel"/>
    <w:tmpl w:val="F562692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580DDA"/>
    <w:multiLevelType w:val="multilevel"/>
    <w:tmpl w:val="347E3C2A"/>
    <w:lvl w:ilvl="0">
      <w:start w:val="2"/>
      <w:numFmt w:val="decimal"/>
      <w:lvlText w:val="%1."/>
      <w:lvlJc w:val="left"/>
      <w:pPr>
        <w:ind w:left="360" w:hanging="360"/>
      </w:pPr>
      <w:rPr>
        <w:rFonts w:ascii="Times New Roman" w:hint="default"/>
        <w:color w:val="000000"/>
      </w:rPr>
    </w:lvl>
    <w:lvl w:ilvl="1">
      <w:start w:val="4"/>
      <w:numFmt w:val="decimal"/>
      <w:lvlText w:val="%1.%2."/>
      <w:lvlJc w:val="left"/>
      <w:pPr>
        <w:ind w:left="1854" w:hanging="720"/>
      </w:pPr>
      <w:rPr>
        <w:rFonts w:ascii="Times New Roman" w:hint="default"/>
        <w:color w:val="000000"/>
      </w:rPr>
    </w:lvl>
    <w:lvl w:ilvl="2">
      <w:start w:val="1"/>
      <w:numFmt w:val="decimal"/>
      <w:lvlText w:val="%1.%2.%3."/>
      <w:lvlJc w:val="left"/>
      <w:pPr>
        <w:ind w:left="2988" w:hanging="720"/>
      </w:pPr>
      <w:rPr>
        <w:rFonts w:ascii="Times New Roman" w:hint="default"/>
        <w:color w:val="000000"/>
      </w:rPr>
    </w:lvl>
    <w:lvl w:ilvl="3">
      <w:start w:val="1"/>
      <w:numFmt w:val="decimal"/>
      <w:lvlText w:val="%1.%2.%3.%4."/>
      <w:lvlJc w:val="left"/>
      <w:pPr>
        <w:ind w:left="4482" w:hanging="1080"/>
      </w:pPr>
      <w:rPr>
        <w:rFonts w:ascii="Times New Roman" w:hint="default"/>
        <w:color w:val="000000"/>
      </w:rPr>
    </w:lvl>
    <w:lvl w:ilvl="4">
      <w:start w:val="1"/>
      <w:numFmt w:val="decimal"/>
      <w:lvlText w:val="%1.%2.%3.%4.%5."/>
      <w:lvlJc w:val="left"/>
      <w:pPr>
        <w:ind w:left="5976" w:hanging="1440"/>
      </w:pPr>
      <w:rPr>
        <w:rFonts w:ascii="Times New Roman" w:hint="default"/>
        <w:color w:val="000000"/>
      </w:rPr>
    </w:lvl>
    <w:lvl w:ilvl="5">
      <w:start w:val="1"/>
      <w:numFmt w:val="decimal"/>
      <w:lvlText w:val="%1.%2.%3.%4.%5.%6."/>
      <w:lvlJc w:val="left"/>
      <w:pPr>
        <w:ind w:left="7110" w:hanging="1440"/>
      </w:pPr>
      <w:rPr>
        <w:rFonts w:ascii="Times New Roman" w:hint="default"/>
        <w:color w:val="000000"/>
      </w:rPr>
    </w:lvl>
    <w:lvl w:ilvl="6">
      <w:start w:val="1"/>
      <w:numFmt w:val="decimal"/>
      <w:lvlText w:val="%1.%2.%3.%4.%5.%6.%7."/>
      <w:lvlJc w:val="left"/>
      <w:pPr>
        <w:ind w:left="8604" w:hanging="1800"/>
      </w:pPr>
      <w:rPr>
        <w:rFonts w:ascii="Times New Roman" w:hint="default"/>
        <w:color w:val="000000"/>
      </w:rPr>
    </w:lvl>
    <w:lvl w:ilvl="7">
      <w:start w:val="1"/>
      <w:numFmt w:val="decimal"/>
      <w:lvlText w:val="%1.%2.%3.%4.%5.%6.%7.%8."/>
      <w:lvlJc w:val="left"/>
      <w:pPr>
        <w:ind w:left="10098" w:hanging="2160"/>
      </w:pPr>
      <w:rPr>
        <w:rFonts w:ascii="Times New Roman" w:hint="default"/>
        <w:color w:val="000000"/>
      </w:rPr>
    </w:lvl>
    <w:lvl w:ilvl="8">
      <w:start w:val="1"/>
      <w:numFmt w:val="decimal"/>
      <w:lvlText w:val="%1.%2.%3.%4.%5.%6.%7.%8.%9."/>
      <w:lvlJc w:val="left"/>
      <w:pPr>
        <w:ind w:left="11232" w:hanging="2160"/>
      </w:pPr>
      <w:rPr>
        <w:rFonts w:ascii="Times New Roman" w:hint="default"/>
        <w:color w:val="000000"/>
      </w:rPr>
    </w:lvl>
  </w:abstractNum>
  <w:abstractNum w:abstractNumId="9" w15:restartNumberingAfterBreak="0">
    <w:nsid w:val="3A296DD5"/>
    <w:multiLevelType w:val="multilevel"/>
    <w:tmpl w:val="A07E6A9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C834A6"/>
    <w:multiLevelType w:val="multilevel"/>
    <w:tmpl w:val="EC143F08"/>
    <w:lvl w:ilvl="0">
      <w:start w:val="3"/>
      <w:numFmt w:val="decimal"/>
      <w:lvlText w:val="%1."/>
      <w:lvlJc w:val="left"/>
      <w:pPr>
        <w:ind w:left="360" w:hanging="360"/>
      </w:pPr>
      <w:rPr>
        <w:rFonts w:ascii="Times New Roman" w:hint="default"/>
      </w:rPr>
    </w:lvl>
    <w:lvl w:ilvl="1">
      <w:start w:val="1"/>
      <w:numFmt w:val="decimal"/>
      <w:lvlText w:val="%1.%2."/>
      <w:lvlJc w:val="left"/>
      <w:pPr>
        <w:ind w:left="1500" w:hanging="720"/>
      </w:pPr>
      <w:rPr>
        <w:rFonts w:ascii="Times New Roman" w:hint="default"/>
      </w:rPr>
    </w:lvl>
    <w:lvl w:ilvl="2">
      <w:start w:val="1"/>
      <w:numFmt w:val="decimal"/>
      <w:lvlText w:val="%1.%2.%3."/>
      <w:lvlJc w:val="left"/>
      <w:pPr>
        <w:ind w:left="2280" w:hanging="720"/>
      </w:pPr>
      <w:rPr>
        <w:rFonts w:ascii="Times New Roman" w:hint="default"/>
      </w:rPr>
    </w:lvl>
    <w:lvl w:ilvl="3">
      <w:start w:val="1"/>
      <w:numFmt w:val="decimal"/>
      <w:lvlText w:val="%1.%2.%3.%4."/>
      <w:lvlJc w:val="left"/>
      <w:pPr>
        <w:ind w:left="3420" w:hanging="1080"/>
      </w:pPr>
      <w:rPr>
        <w:rFonts w:ascii="Times New Roman" w:hint="default"/>
      </w:rPr>
    </w:lvl>
    <w:lvl w:ilvl="4">
      <w:start w:val="1"/>
      <w:numFmt w:val="decimal"/>
      <w:lvlText w:val="%1.%2.%3.%4.%5."/>
      <w:lvlJc w:val="left"/>
      <w:pPr>
        <w:ind w:left="4560" w:hanging="1440"/>
      </w:pPr>
      <w:rPr>
        <w:rFonts w:ascii="Times New Roman" w:hint="default"/>
      </w:rPr>
    </w:lvl>
    <w:lvl w:ilvl="5">
      <w:start w:val="1"/>
      <w:numFmt w:val="decimal"/>
      <w:lvlText w:val="%1.%2.%3.%4.%5.%6."/>
      <w:lvlJc w:val="left"/>
      <w:pPr>
        <w:ind w:left="5340" w:hanging="1440"/>
      </w:pPr>
      <w:rPr>
        <w:rFonts w:ascii="Times New Roman" w:hint="default"/>
      </w:rPr>
    </w:lvl>
    <w:lvl w:ilvl="6">
      <w:start w:val="1"/>
      <w:numFmt w:val="decimal"/>
      <w:lvlText w:val="%1.%2.%3.%4.%5.%6.%7."/>
      <w:lvlJc w:val="left"/>
      <w:pPr>
        <w:ind w:left="6480" w:hanging="1800"/>
      </w:pPr>
      <w:rPr>
        <w:rFonts w:ascii="Times New Roman" w:hint="default"/>
      </w:rPr>
    </w:lvl>
    <w:lvl w:ilvl="7">
      <w:start w:val="1"/>
      <w:numFmt w:val="decimal"/>
      <w:lvlText w:val="%1.%2.%3.%4.%5.%6.%7.%8."/>
      <w:lvlJc w:val="left"/>
      <w:pPr>
        <w:ind w:left="7620" w:hanging="2160"/>
      </w:pPr>
      <w:rPr>
        <w:rFonts w:ascii="Times New Roman" w:hint="default"/>
      </w:rPr>
    </w:lvl>
    <w:lvl w:ilvl="8">
      <w:start w:val="1"/>
      <w:numFmt w:val="decimal"/>
      <w:lvlText w:val="%1.%2.%3.%4.%5.%6.%7.%8.%9."/>
      <w:lvlJc w:val="left"/>
      <w:pPr>
        <w:ind w:left="8400" w:hanging="2160"/>
      </w:pPr>
      <w:rPr>
        <w:rFonts w:ascii="Times New Roman" w:hint="default"/>
      </w:rPr>
    </w:lvl>
  </w:abstractNum>
  <w:abstractNum w:abstractNumId="11" w15:restartNumberingAfterBreak="0">
    <w:nsid w:val="48C20ED0"/>
    <w:multiLevelType w:val="multilevel"/>
    <w:tmpl w:val="938CC6D6"/>
    <w:lvl w:ilvl="0">
      <w:start w:val="1"/>
      <w:numFmt w:val="decimal"/>
      <w:lvlText w:val="%1."/>
      <w:lvlJc w:val="left"/>
      <w:pPr>
        <w:ind w:left="1494" w:hanging="360"/>
      </w:pPr>
      <w:rPr>
        <w:rFonts w:hint="default"/>
      </w:rPr>
    </w:lvl>
    <w:lvl w:ilvl="1">
      <w:start w:val="1"/>
      <w:numFmt w:val="decimal"/>
      <w:isLgl/>
      <w:lvlText w:val="%1.%2."/>
      <w:lvlJc w:val="left"/>
      <w:pPr>
        <w:ind w:left="1899" w:hanging="720"/>
      </w:pPr>
      <w:rPr>
        <w:rFonts w:ascii="Times New Roman" w:hint="default"/>
      </w:rPr>
    </w:lvl>
    <w:lvl w:ilvl="2">
      <w:start w:val="1"/>
      <w:numFmt w:val="decimal"/>
      <w:isLgl/>
      <w:lvlText w:val="%1.%2.%3."/>
      <w:lvlJc w:val="left"/>
      <w:pPr>
        <w:ind w:left="1944" w:hanging="720"/>
      </w:pPr>
      <w:rPr>
        <w:rFonts w:ascii="Times New Roman" w:hint="default"/>
      </w:rPr>
    </w:lvl>
    <w:lvl w:ilvl="3">
      <w:start w:val="1"/>
      <w:numFmt w:val="decimal"/>
      <w:isLgl/>
      <w:lvlText w:val="%1.%2.%3.%4."/>
      <w:lvlJc w:val="left"/>
      <w:pPr>
        <w:ind w:left="2349" w:hanging="1080"/>
      </w:pPr>
      <w:rPr>
        <w:rFonts w:ascii="Times New Roman" w:hint="default"/>
      </w:rPr>
    </w:lvl>
    <w:lvl w:ilvl="4">
      <w:start w:val="1"/>
      <w:numFmt w:val="decimal"/>
      <w:isLgl/>
      <w:lvlText w:val="%1.%2.%3.%4.%5."/>
      <w:lvlJc w:val="left"/>
      <w:pPr>
        <w:ind w:left="2754" w:hanging="1440"/>
      </w:pPr>
      <w:rPr>
        <w:rFonts w:ascii="Times New Roman" w:hint="default"/>
      </w:rPr>
    </w:lvl>
    <w:lvl w:ilvl="5">
      <w:start w:val="1"/>
      <w:numFmt w:val="decimal"/>
      <w:isLgl/>
      <w:lvlText w:val="%1.%2.%3.%4.%5.%6."/>
      <w:lvlJc w:val="left"/>
      <w:pPr>
        <w:ind w:left="2799" w:hanging="1440"/>
      </w:pPr>
      <w:rPr>
        <w:rFonts w:ascii="Times New Roman" w:hint="default"/>
      </w:rPr>
    </w:lvl>
    <w:lvl w:ilvl="6">
      <w:start w:val="1"/>
      <w:numFmt w:val="decimal"/>
      <w:isLgl/>
      <w:lvlText w:val="%1.%2.%3.%4.%5.%6.%7."/>
      <w:lvlJc w:val="left"/>
      <w:pPr>
        <w:ind w:left="3204" w:hanging="1800"/>
      </w:pPr>
      <w:rPr>
        <w:rFonts w:ascii="Times New Roman" w:hint="default"/>
      </w:rPr>
    </w:lvl>
    <w:lvl w:ilvl="7">
      <w:start w:val="1"/>
      <w:numFmt w:val="decimal"/>
      <w:isLgl/>
      <w:lvlText w:val="%1.%2.%3.%4.%5.%6.%7.%8."/>
      <w:lvlJc w:val="left"/>
      <w:pPr>
        <w:ind w:left="3609" w:hanging="2160"/>
      </w:pPr>
      <w:rPr>
        <w:rFonts w:ascii="Times New Roman" w:hint="default"/>
      </w:rPr>
    </w:lvl>
    <w:lvl w:ilvl="8">
      <w:start w:val="1"/>
      <w:numFmt w:val="decimal"/>
      <w:isLgl/>
      <w:lvlText w:val="%1.%2.%3.%4.%5.%6.%7.%8.%9."/>
      <w:lvlJc w:val="left"/>
      <w:pPr>
        <w:ind w:left="3654" w:hanging="2160"/>
      </w:pPr>
      <w:rPr>
        <w:rFonts w:ascii="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8"/>
  </w:num>
  <w:num w:numId="9">
    <w:abstractNumId w:val="10"/>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FD4"/>
    <w:rsid w:val="00002AEA"/>
    <w:rsid w:val="00012BFC"/>
    <w:rsid w:val="0001502E"/>
    <w:rsid w:val="00027751"/>
    <w:rsid w:val="000531DE"/>
    <w:rsid w:val="000B710E"/>
    <w:rsid w:val="00100094"/>
    <w:rsid w:val="0010177A"/>
    <w:rsid w:val="00120E8A"/>
    <w:rsid w:val="00143274"/>
    <w:rsid w:val="00192262"/>
    <w:rsid w:val="001F0027"/>
    <w:rsid w:val="00200EC8"/>
    <w:rsid w:val="0026559B"/>
    <w:rsid w:val="00285049"/>
    <w:rsid w:val="00286FA4"/>
    <w:rsid w:val="003769E7"/>
    <w:rsid w:val="00382C85"/>
    <w:rsid w:val="003F7786"/>
    <w:rsid w:val="00425402"/>
    <w:rsid w:val="004872C8"/>
    <w:rsid w:val="005269FC"/>
    <w:rsid w:val="00527944"/>
    <w:rsid w:val="00614E1B"/>
    <w:rsid w:val="00617F68"/>
    <w:rsid w:val="0064555B"/>
    <w:rsid w:val="006C5872"/>
    <w:rsid w:val="00716946"/>
    <w:rsid w:val="00765FD4"/>
    <w:rsid w:val="007918FF"/>
    <w:rsid w:val="008013D3"/>
    <w:rsid w:val="00807FD1"/>
    <w:rsid w:val="00850837"/>
    <w:rsid w:val="00855C26"/>
    <w:rsid w:val="00885704"/>
    <w:rsid w:val="008A6394"/>
    <w:rsid w:val="008C7B73"/>
    <w:rsid w:val="00916C5B"/>
    <w:rsid w:val="009971C0"/>
    <w:rsid w:val="009E0E90"/>
    <w:rsid w:val="00A543F0"/>
    <w:rsid w:val="00A7588B"/>
    <w:rsid w:val="00B13540"/>
    <w:rsid w:val="00BE794D"/>
    <w:rsid w:val="00C10C2F"/>
    <w:rsid w:val="00C244FF"/>
    <w:rsid w:val="00C42E5C"/>
    <w:rsid w:val="00C63B71"/>
    <w:rsid w:val="00C83ED6"/>
    <w:rsid w:val="00D3168F"/>
    <w:rsid w:val="00D67817"/>
    <w:rsid w:val="00DA53C4"/>
    <w:rsid w:val="00DA7951"/>
    <w:rsid w:val="00E07364"/>
    <w:rsid w:val="00E272BD"/>
    <w:rsid w:val="00E35C31"/>
    <w:rsid w:val="00EC38C5"/>
    <w:rsid w:val="00EF727D"/>
    <w:rsid w:val="00F33224"/>
    <w:rsid w:val="00FB3341"/>
    <w:rsid w:val="00FE7BE7"/>
    <w:rsid w:val="00FF4E84"/>
    <w:rsid w:val="00FF7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A580F5-0E55-46ED-A12E-8E37F2E8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autoSpaceDN w:val="0"/>
      <w:adjustRightInd w:val="0"/>
    </w:pPr>
    <w:rPr>
      <w:rFonts w:ascii="Courier New" w:hAnsi="Liberation Serif" w:cs="Courier New"/>
      <w:color w:val="000000"/>
      <w:kern w:val="1"/>
      <w:sz w:val="24"/>
      <w:szCs w:val="24"/>
      <w:lang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8c8ededf2f2e5e5f0f0edede5e5f2f2-f1f1f1f1fbfbebebeaeae0e0">
    <w:name w:val="Иc8c8нededтf2f2еe5e5рf0f0нededеe5e5тf2f2-сf1f1сf1f1ыfbfbлebebкeaeaаe0e0"/>
    <w:uiPriority w:val="99"/>
    <w:rPr>
      <w:rFonts w:eastAsia="Times New Roman"/>
      <w:color w:val="0066CC"/>
      <w:u w:val="single"/>
    </w:rPr>
  </w:style>
  <w:style w:type="character" w:customStyle="1" w:styleId="cecef1f1ededeeeee2e2ededeeeee9e9f2f2e5e5eaeaf1f1f2f22">
    <w:name w:val="Оceceсf1f1нededоeeeeвe2e2нededоeeeeйe9e9 тf2f2еe5e5кeaeaсf1f1тf2f2 (2)_"/>
    <w:uiPriority w:val="99"/>
    <w:rPr>
      <w:rFonts w:ascii="Times New Roman" w:eastAsia="Times New Roman"/>
      <w:b/>
      <w:sz w:val="19"/>
    </w:rPr>
  </w:style>
  <w:style w:type="character" w:customStyle="1" w:styleId="cacaeeeeebebeeeeededf2f2e8e8f2f2f3f3ebeb">
    <w:name w:val="Кcacaоeeeeлebebоeeeeнededтf2f2иe8e8тf2f2уf3f3лebeb_"/>
    <w:uiPriority w:val="99"/>
    <w:rPr>
      <w:rFonts w:ascii="Times New Roman" w:eastAsia="Times New Roman"/>
      <w:sz w:val="23"/>
    </w:rPr>
  </w:style>
  <w:style w:type="character" w:customStyle="1" w:styleId="cacaeeeeebebeeeeededf2f2e8e8f2f2f3f3ebeb0">
    <w:name w:val="Кcacaоeeeeлebebоeeeeнededтf2f2иe8e8тf2f2уf3f3лebeb"/>
    <w:uiPriority w:val="99"/>
  </w:style>
  <w:style w:type="character" w:customStyle="1" w:styleId="cecef1f1ededeeeee2e2ededeeeee9e9f2f2e5e5eaeaf1f1f2f23">
    <w:name w:val="Оceceсf1f1нededоeeeeвe2e2нededоeeeeйe9e9 тf2f2еe5e5кeaeaсf1f1тf2f2 (3)_"/>
    <w:uiPriority w:val="99"/>
    <w:rPr>
      <w:rFonts w:ascii="Times New Roman" w:eastAsia="Times New Roman"/>
      <w:b/>
      <w:sz w:val="18"/>
    </w:rPr>
  </w:style>
  <w:style w:type="character" w:customStyle="1" w:styleId="cecef1f1ededeeeee2e2ededeeeee9e9f2f2e5e5eaeaf1f1f2f24">
    <w:name w:val="Оceceсf1f1нededоeeeeвe2e2нededоeeeeйe9e9 тf2f2еe5e5кeaeaсf1f1тf2f2 (4)_"/>
    <w:uiPriority w:val="99"/>
    <w:rPr>
      <w:rFonts w:ascii="Times New Roman" w:eastAsia="Times New Roman"/>
      <w:b/>
      <w:sz w:val="15"/>
    </w:rPr>
  </w:style>
  <w:style w:type="character" w:customStyle="1" w:styleId="cecef1f1ededeeeee2e2ededeeeee9e9f2f2e5e5eaeaf1f1f2f25">
    <w:name w:val="Оceceсf1f1нededоeeeeвe2e2нededоeeeeйe9e9 тf2f2еe5e5кeaeaсf1f1тf2f2 (5)_"/>
    <w:uiPriority w:val="99"/>
    <w:rPr>
      <w:rFonts w:ascii="Times New Roman" w:eastAsia="Times New Roman"/>
      <w:sz w:val="15"/>
    </w:rPr>
  </w:style>
  <w:style w:type="character" w:customStyle="1" w:styleId="c7c7e0e0e3e3eeeeebebeeeee2e2eeeeeaeab9b91">
    <w:name w:val="Зc7c7аe0e0гe3e3оeeeeлebebоeeeeвe2e2оeeeeкeaea №b9b91_"/>
    <w:uiPriority w:val="99"/>
    <w:rPr>
      <w:rFonts w:ascii="Times New Roman" w:eastAsia="Times New Roman"/>
      <w:b/>
      <w:sz w:val="44"/>
    </w:rPr>
  </w:style>
  <w:style w:type="character" w:customStyle="1" w:styleId="c7c7e0e0e3e3eeeeebebeeeee2e2eeeeeaeab9b92">
    <w:name w:val="Зc7c7аe0e0гe3e3оeeeeлebebоeeeeвe2e2оeeeeкeaea №b9b92_"/>
    <w:uiPriority w:val="99"/>
    <w:rPr>
      <w:rFonts w:ascii="Times New Roman" w:eastAsia="Times New Roman"/>
      <w:b/>
      <w:sz w:val="31"/>
    </w:rPr>
  </w:style>
  <w:style w:type="character" w:customStyle="1" w:styleId="c7c7e0e0e3e3eeeeebebeeeee2e2eeeeeaeab9b93">
    <w:name w:val="Зc7c7аe0e0гe3e3оeeeeлebebоeeeeвe2e2оeeeeкeaea №b9b93_"/>
    <w:uiPriority w:val="99"/>
    <w:rPr>
      <w:rFonts w:ascii="Times New Roman" w:eastAsia="Times New Roman"/>
      <w:b/>
      <w:sz w:val="31"/>
    </w:rPr>
  </w:style>
  <w:style w:type="character" w:customStyle="1" w:styleId="cecef1f1ededeeeee2e2ededeeeee9e9f2f2e5e5eaeaf1f1f2f2c7c7edede0e0eaea1">
    <w:name w:val="Оceceсf1f1нededоeeeeвe2e2нededоeeeeйe9e9 тf2f2еe5e5кeaeaсf1f1тf2f2 Зc7c7нededаe0e0кeaea1"/>
    <w:uiPriority w:val="99"/>
    <w:rPr>
      <w:rFonts w:ascii="Times New Roman" w:eastAsia="Times New Roman"/>
      <w:sz w:val="23"/>
    </w:rPr>
  </w:style>
  <w:style w:type="character" w:customStyle="1" w:styleId="c7c7e0e0e3e3eeeeebebeeeee2e2eeeeeaeab9b94">
    <w:name w:val="Зc7c7аe0e0гe3e3оeeeeлebebоeeeeвe2e2оeeeeкeaea №b9b94_"/>
    <w:uiPriority w:val="99"/>
    <w:rPr>
      <w:rFonts w:ascii="Times New Roman" w:eastAsia="Times New Roman"/>
      <w:b/>
      <w:sz w:val="23"/>
    </w:rPr>
  </w:style>
  <w:style w:type="character" w:customStyle="1" w:styleId="cecef1f1ededeeeee2e2ededeeeee9e9f2f2e5e5eaeaf1f1f2f2cfcfeeeeebebf3f3e6e6e8e8f0f0ededfbfbe9e9">
    <w:name w:val="Оceceсf1f1нededоeeeeвe2e2нededоeeeeйe9e9 тf2f2еe5e5кeaeaсf1f1тf2f2 + Пcfcfоeeeeлebebуf3f3жe6e6иe8e8рf0f0нededыfbfbйe9e9"/>
    <w:uiPriority w:val="99"/>
    <w:rPr>
      <w:rFonts w:ascii="Times New Roman" w:eastAsia="Times New Roman"/>
      <w:b/>
      <w:sz w:val="23"/>
    </w:rPr>
  </w:style>
  <w:style w:type="character" w:customStyle="1" w:styleId="cecef1f1ededeeeee2e2ededeeeee9e9f2f2e5e5eaeaf1f1f2f26">
    <w:name w:val="Оceceсf1f1нededоeeeeвe2e2нededоeeeeйe9e9 тf2f2еe5e5кeaeaсf1f1тf2f2 (6)_"/>
    <w:uiPriority w:val="99"/>
    <w:rPr>
      <w:rFonts w:ascii="Times New Roman" w:eastAsia="Times New Roman"/>
      <w:b/>
      <w:sz w:val="23"/>
    </w:rPr>
  </w:style>
  <w:style w:type="character" w:customStyle="1" w:styleId="cecef1f1ededeeeee2e2ededeeeee9e9f2f2e5e5eaeaf1f1f2f2c7c7edede0e0eaea">
    <w:name w:val="Оceceсf1f1нededоeeeeвe2e2нededоeeeeйe9e9 тf2f2еe5e5кeaeaсf1f1тf2f2 Зc7c7нededаe0e0кeaea"/>
    <w:uiPriority w:val="99"/>
    <w:rPr>
      <w:rFonts w:eastAsia="Times New Roman"/>
    </w:rPr>
  </w:style>
  <w:style w:type="character" w:customStyle="1" w:styleId="cecef1f1ededeeeee2e2ededeeeee9e9f2f2e5e5eaeaf1f1f2f2c7c7edede0e0eaea14">
    <w:name w:val="Оceceсf1f1нededоeeeeвe2e2нededоeeeeйe9e9 тf2f2еe5e5кeaeaсf1f1тf2f2 Зc7c7нededаe0e0кeaea14"/>
    <w:uiPriority w:val="99"/>
    <w:rPr>
      <w:rFonts w:eastAsia="Times New Roman"/>
    </w:rPr>
  </w:style>
  <w:style w:type="character" w:customStyle="1" w:styleId="cecef1f1ededeeeee2e2ededeeeee9e9f2f2e5e5eaeaf1f1f2f2c7c7edede0e0eaea13">
    <w:name w:val="Оceceсf1f1нededоeeeeвe2e2нededоeeeeйe9e9 тf2f2еe5e5кeaeaсf1f1тf2f2 Зc7c7нededаe0e0кeaea13"/>
    <w:uiPriority w:val="99"/>
    <w:rPr>
      <w:rFonts w:eastAsia="Times New Roman"/>
    </w:rPr>
  </w:style>
  <w:style w:type="character" w:customStyle="1" w:styleId="cecef1f1ededeeeee2e2ededeeeee9e9f2f2e5e5eaeaf1f1f2f2c7c7edede0e0eaea12">
    <w:name w:val="Оceceсf1f1нededоeeeeвe2e2нededоeeeeйe9e9 тf2f2еe5e5кeaeaсf1f1тf2f2 Зc7c7нededаe0e0кeaea12"/>
    <w:uiPriority w:val="99"/>
    <w:rPr>
      <w:rFonts w:eastAsia="Times New Roman"/>
    </w:rPr>
  </w:style>
  <w:style w:type="character" w:customStyle="1" w:styleId="cecef1f1ededeeeee2e2ededeeeee9e9f2f2e5e5eaeaf1f1f2f2c7c7edede0e0eaea11">
    <w:name w:val="Оceceсf1f1нededоeeeeвe2e2нededоeeeeйe9e9 тf2f2еe5e5кeaeaсf1f1тf2f2 Зc7c7нededаe0e0кeaea11"/>
    <w:uiPriority w:val="99"/>
    <w:rPr>
      <w:rFonts w:eastAsia="Times New Roman"/>
    </w:rPr>
  </w:style>
  <w:style w:type="character" w:customStyle="1" w:styleId="cecef1f1ededeeeee2e2ededeeeee9e9f2f2e5e5eaeaf1f1f2f2c7c7edede0e0eaea10">
    <w:name w:val="Оceceсf1f1нededоeeeeвe2e2нededоeeeeйe9e9 тf2f2еe5e5кeaeaсf1f1тf2f2 Зc7c7нededаe0e0кeaea10"/>
    <w:uiPriority w:val="99"/>
    <w:rPr>
      <w:rFonts w:eastAsia="Times New Roman"/>
    </w:rPr>
  </w:style>
  <w:style w:type="character" w:customStyle="1" w:styleId="cecef1f1ededeeeee2e2ededeeeee9e9f2f2e5e5eaeaf1f1f2f2c7c7edede0e0eaea9">
    <w:name w:val="Оceceсf1f1нededоeeeeвe2e2нededоeeeeйe9e9 тf2f2еe5e5кeaeaсf1f1тf2f2 Зc7c7нededаe0e0кeaea9"/>
    <w:uiPriority w:val="99"/>
    <w:rPr>
      <w:rFonts w:eastAsia="Times New Roman"/>
    </w:rPr>
  </w:style>
  <w:style w:type="character" w:customStyle="1" w:styleId="cecef1f1ededeeeee2e2ededeeeee9e9f2f2e5e5eaeaf1f1f2f2c7c7edede0e0eaea8">
    <w:name w:val="Оceceсf1f1нededоeeeeвe2e2нededоeeeeйe9e9 тf2f2еe5e5кeaeaсf1f1тf2f2 Зc7c7нededаe0e0кeaea8"/>
    <w:uiPriority w:val="99"/>
    <w:rPr>
      <w:rFonts w:eastAsia="Times New Roman"/>
    </w:rPr>
  </w:style>
  <w:style w:type="character" w:customStyle="1" w:styleId="cecef1f1ededeeeee2e2ededeeeee9e9f2f2e5e5eaeaf1f1f2f2c7c7edede0e0eaea7">
    <w:name w:val="Оceceсf1f1нededоeeeeвe2e2нededоeeeeйe9e9 тf2f2еe5e5кeaeaсf1f1тf2f2 Зc7c7нededаe0e0кeaea7"/>
    <w:uiPriority w:val="99"/>
    <w:rPr>
      <w:rFonts w:eastAsia="Times New Roman"/>
    </w:rPr>
  </w:style>
  <w:style w:type="character" w:customStyle="1" w:styleId="cecef1f1ededeeeee2e2ededeeeee9e9f2f2e5e5eaeaf1f1f2f2c7c7edede0e0eaea6">
    <w:name w:val="Оceceсf1f1нededоeeeeвe2e2нededоeeeeйe9e9 тf2f2еe5e5кeaeaсf1f1тf2f2 Зc7c7нededаe0e0кeaea6"/>
    <w:uiPriority w:val="99"/>
    <w:rPr>
      <w:rFonts w:eastAsia="Times New Roman"/>
    </w:rPr>
  </w:style>
  <w:style w:type="character" w:customStyle="1" w:styleId="cecef1f1ededeeeee2e2ededeeeee9e9f2f2e5e5eaeaf1f1f2f2c7c7edede0e0eaea5">
    <w:name w:val="Оceceсf1f1нededоeeeeвe2e2нededоeeeeйe9e9 тf2f2еe5e5кeaeaсf1f1тf2f2 Зc7c7нededаe0e0кeaea5"/>
    <w:uiPriority w:val="99"/>
    <w:rPr>
      <w:color w:val="000000"/>
    </w:rPr>
  </w:style>
  <w:style w:type="character" w:customStyle="1" w:styleId="cecef1f1ededeeeee2e2ededeeeee9e9f2f2e5e5eaeaf1f1f2f2c7c7edede0e0eaea4">
    <w:name w:val="Оceceсf1f1нededоeeeeвe2e2нededоeeeeйe9e9 тf2f2еe5e5кeaeaсf1f1тf2f2 Зc7c7нededаe0e0кeaea4"/>
    <w:uiPriority w:val="99"/>
    <w:rPr>
      <w:color w:val="000000"/>
    </w:rPr>
  </w:style>
  <w:style w:type="character" w:customStyle="1" w:styleId="cecef1f1ededeeeee2e2ededeeeee9e9f2f2e5e5eaeaf1f1f2f2c7c7edede0e0eaea3">
    <w:name w:val="Оceceсf1f1нededоeeeeвe2e2нededоeeeeйe9e9 тf2f2еe5e5кeaeaсf1f1тf2f2 Зc7c7нededаe0e0кeaea3"/>
    <w:uiPriority w:val="99"/>
    <w:rPr>
      <w:color w:val="000000"/>
    </w:rPr>
  </w:style>
  <w:style w:type="character" w:customStyle="1" w:styleId="cecef1f1ededeeeee2e2ededeeeee9e9f2f2e5e5eaeaf1f1f2f2c7c7edede0e0eaea2">
    <w:name w:val="Оceceсf1f1нededоeeeeвe2e2нededоeeeeйe9e9 тf2f2еe5e5кeaeaсf1f1тf2f2 Зc7c7нededаe0e0кeaea2"/>
    <w:uiPriority w:val="99"/>
    <w:rPr>
      <w:color w:val="000000"/>
    </w:rPr>
  </w:style>
  <w:style w:type="character" w:customStyle="1" w:styleId="d2d2e5e5eaeaf1f1f2f2e2e2fbfbededeeeef1f1eaeae8e8c7c7edede0e0eaea">
    <w:name w:val="Тd2d2еe5e5кeaeaсf1f1тf2f2 вe2e2ыfbfbнededоeeeeсf1f1кeaeaиe8e8 Зc7c7нededаe0e0кeaea"/>
    <w:uiPriority w:val="99"/>
    <w:rPr>
      <w:rFonts w:ascii="Segoe UI" w:eastAsia="Times New Roman"/>
      <w:sz w:val="18"/>
    </w:rPr>
  </w:style>
  <w:style w:type="character" w:customStyle="1" w:styleId="ListLabel1">
    <w:name w:val="ListLabel 1"/>
    <w:uiPriority w:val="99"/>
  </w:style>
  <w:style w:type="character" w:customStyle="1" w:styleId="ListLabel2">
    <w:name w:val="ListLabel 2"/>
    <w:uiPriority w:val="99"/>
  </w:style>
  <w:style w:type="character" w:customStyle="1" w:styleId="ListLabel3">
    <w:name w:val="ListLabel 3"/>
    <w:uiPriority w:val="99"/>
  </w:style>
  <w:style w:type="character" w:customStyle="1" w:styleId="ListLabel4">
    <w:name w:val="ListLabel 4"/>
    <w:uiPriority w:val="99"/>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b/>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ListLabel22">
    <w:name w:val="ListLabel 22"/>
    <w:uiPriority w:val="99"/>
  </w:style>
  <w:style w:type="character" w:customStyle="1" w:styleId="ListLabel23">
    <w:name w:val="ListLabel 23"/>
    <w:uiPriority w:val="99"/>
  </w:style>
  <w:style w:type="character" w:customStyle="1" w:styleId="ListLabel24">
    <w:name w:val="ListLabel 24"/>
    <w:uiPriority w:val="99"/>
  </w:style>
  <w:style w:type="character" w:customStyle="1" w:styleId="ListLabel25">
    <w:name w:val="ListLabel 25"/>
    <w:uiPriority w:val="99"/>
  </w:style>
  <w:style w:type="character" w:customStyle="1" w:styleId="ListLabel26">
    <w:name w:val="ListLabel 26"/>
    <w:uiPriority w:val="99"/>
  </w:style>
  <w:style w:type="character" w:customStyle="1" w:styleId="ListLabel27">
    <w:name w:val="ListLabel 27"/>
    <w:uiPriority w:val="99"/>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style>
  <w:style w:type="character" w:customStyle="1" w:styleId="ListLabel37">
    <w:name w:val="ListLabel 37"/>
    <w:uiPriority w:val="99"/>
  </w:style>
  <w:style w:type="character" w:customStyle="1" w:styleId="ListLabel38">
    <w:name w:val="ListLabel 38"/>
    <w:uiPriority w:val="99"/>
  </w:style>
  <w:style w:type="character" w:customStyle="1" w:styleId="ListLabel39">
    <w:name w:val="ListLabel 39"/>
    <w:uiPriority w:val="99"/>
  </w:style>
  <w:style w:type="character" w:customStyle="1" w:styleId="ListLabel40">
    <w:name w:val="ListLabel 40"/>
    <w:uiPriority w:val="99"/>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style>
  <w:style w:type="character" w:customStyle="1" w:styleId="ListLabel50">
    <w:name w:val="ListLabel 50"/>
    <w:uiPriority w:val="99"/>
  </w:style>
  <w:style w:type="character" w:customStyle="1" w:styleId="ListLabel51">
    <w:name w:val="ListLabel 51"/>
    <w:uiPriority w:val="99"/>
  </w:style>
  <w:style w:type="character" w:customStyle="1" w:styleId="ListLabel52">
    <w:name w:val="ListLabel 52"/>
    <w:uiPriority w:val="99"/>
  </w:style>
  <w:style w:type="character" w:customStyle="1" w:styleId="ListLabel53">
    <w:name w:val="ListLabel 53"/>
    <w:uiPriority w:val="99"/>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style>
  <w:style w:type="character" w:customStyle="1" w:styleId="ListLabel63">
    <w:name w:val="ListLabel 63"/>
    <w:uiPriority w:val="99"/>
  </w:style>
  <w:style w:type="character" w:customStyle="1" w:styleId="ListLabel64">
    <w:name w:val="ListLabel 64"/>
    <w:uiPriority w:val="99"/>
  </w:style>
  <w:style w:type="character" w:customStyle="1" w:styleId="ListLabel65">
    <w:name w:val="ListLabel 65"/>
    <w:uiPriority w:val="99"/>
  </w:style>
  <w:style w:type="character" w:customStyle="1" w:styleId="ListLabel66">
    <w:name w:val="ListLabel 66"/>
    <w:uiPriority w:val="99"/>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character" w:customStyle="1" w:styleId="ListLabel75">
    <w:name w:val="ListLabel 75"/>
    <w:uiPriority w:val="99"/>
  </w:style>
  <w:style w:type="character" w:customStyle="1" w:styleId="ListLabel76">
    <w:name w:val="ListLabel 76"/>
    <w:uiPriority w:val="99"/>
  </w:style>
  <w:style w:type="character" w:customStyle="1" w:styleId="ListLabel77">
    <w:name w:val="ListLabel 77"/>
    <w:uiPriority w:val="99"/>
  </w:style>
  <w:style w:type="character" w:customStyle="1" w:styleId="ListLabel78">
    <w:name w:val="ListLabel 78"/>
    <w:uiPriority w:val="99"/>
  </w:style>
  <w:style w:type="character" w:customStyle="1" w:styleId="ListLabel79">
    <w:name w:val="ListLabel 79"/>
    <w:uiPriority w:val="99"/>
  </w:style>
  <w:style w:type="character" w:customStyle="1" w:styleId="ListLabel80">
    <w:name w:val="ListLabel 80"/>
    <w:uiPriority w:val="99"/>
  </w:style>
  <w:style w:type="character" w:customStyle="1" w:styleId="ListLabel81">
    <w:name w:val="ListLabel 81"/>
    <w:uiPriority w:val="99"/>
  </w:style>
  <w:style w:type="character" w:customStyle="1" w:styleId="ListLabel82">
    <w:name w:val="ListLabel 82"/>
    <w:uiPriority w:val="99"/>
  </w:style>
  <w:style w:type="character" w:customStyle="1" w:styleId="ListLabel83">
    <w:name w:val="ListLabel 83"/>
    <w:uiPriority w:val="99"/>
  </w:style>
  <w:style w:type="character" w:customStyle="1" w:styleId="ListLabel84">
    <w:name w:val="ListLabel 84"/>
    <w:uiPriority w:val="99"/>
  </w:style>
  <w:style w:type="character" w:customStyle="1" w:styleId="ListLabel85">
    <w:name w:val="ListLabel 85"/>
    <w:uiPriority w:val="99"/>
  </w:style>
  <w:style w:type="character" w:customStyle="1" w:styleId="ListLabel86">
    <w:name w:val="ListLabel 86"/>
    <w:uiPriority w:val="99"/>
  </w:style>
  <w:style w:type="character" w:customStyle="1" w:styleId="ListLabel87">
    <w:name w:val="ListLabel 87"/>
    <w:uiPriority w:val="99"/>
  </w:style>
  <w:style w:type="character" w:customStyle="1" w:styleId="ListLabel88">
    <w:name w:val="ListLabel 88"/>
    <w:uiPriority w:val="99"/>
  </w:style>
  <w:style w:type="character" w:customStyle="1" w:styleId="ListLabel89">
    <w:name w:val="ListLabel 89"/>
    <w:uiPriority w:val="99"/>
  </w:style>
  <w:style w:type="character" w:customStyle="1" w:styleId="ListLabel90">
    <w:name w:val="ListLabel 90"/>
    <w:uiPriority w:val="99"/>
  </w:style>
  <w:style w:type="character" w:customStyle="1" w:styleId="ListLabel91">
    <w:name w:val="ListLabel 91"/>
    <w:uiPriority w:val="99"/>
  </w:style>
  <w:style w:type="character" w:customStyle="1" w:styleId="ListLabel92">
    <w:name w:val="ListLabel 92"/>
    <w:uiPriority w:val="99"/>
  </w:style>
  <w:style w:type="character" w:customStyle="1" w:styleId="ListLabel93">
    <w:name w:val="ListLabel 93"/>
    <w:uiPriority w:val="99"/>
  </w:style>
  <w:style w:type="character" w:customStyle="1" w:styleId="ListLabel94">
    <w:name w:val="ListLabel 94"/>
    <w:uiPriority w:val="99"/>
  </w:style>
  <w:style w:type="character" w:customStyle="1" w:styleId="ListLabel95">
    <w:name w:val="ListLabel 95"/>
    <w:uiPriority w:val="99"/>
  </w:style>
  <w:style w:type="character" w:customStyle="1" w:styleId="ListLabel96">
    <w:name w:val="ListLabel 96"/>
    <w:uiPriority w:val="99"/>
  </w:style>
  <w:style w:type="character" w:customStyle="1" w:styleId="ListLabel97">
    <w:name w:val="ListLabel 97"/>
    <w:uiPriority w:val="99"/>
  </w:style>
  <w:style w:type="character" w:customStyle="1" w:styleId="ListLabel98">
    <w:name w:val="ListLabel 98"/>
    <w:uiPriority w:val="99"/>
  </w:style>
  <w:style w:type="character" w:customStyle="1" w:styleId="ListLabel99">
    <w:name w:val="ListLabel 99"/>
    <w:uiPriority w:val="99"/>
  </w:style>
  <w:style w:type="character" w:customStyle="1" w:styleId="ListLabel100">
    <w:name w:val="ListLabel 100"/>
    <w:uiPriority w:val="99"/>
  </w:style>
  <w:style w:type="character" w:customStyle="1" w:styleId="ListLabel101">
    <w:name w:val="ListLabel 101"/>
    <w:uiPriority w:val="99"/>
  </w:style>
  <w:style w:type="character" w:customStyle="1" w:styleId="ListLabel102">
    <w:name w:val="ListLabel 102"/>
    <w:uiPriority w:val="99"/>
  </w:style>
  <w:style w:type="character" w:customStyle="1" w:styleId="ListLabel103">
    <w:name w:val="ListLabel 103"/>
    <w:uiPriority w:val="99"/>
  </w:style>
  <w:style w:type="character" w:customStyle="1" w:styleId="ListLabel104">
    <w:name w:val="ListLabel 104"/>
    <w:uiPriority w:val="99"/>
  </w:style>
  <w:style w:type="character" w:customStyle="1" w:styleId="ListLabel105">
    <w:name w:val="ListLabel 105"/>
    <w:uiPriority w:val="99"/>
  </w:style>
  <w:style w:type="character" w:customStyle="1" w:styleId="ListLabel106">
    <w:name w:val="ListLabel 106"/>
    <w:uiPriority w:val="99"/>
  </w:style>
  <w:style w:type="character" w:customStyle="1" w:styleId="ListLabel107">
    <w:name w:val="ListLabel 107"/>
    <w:uiPriority w:val="99"/>
  </w:style>
  <w:style w:type="character" w:customStyle="1" w:styleId="ListLabel108">
    <w:name w:val="ListLabel 108"/>
    <w:uiPriority w:val="99"/>
  </w:style>
  <w:style w:type="character" w:customStyle="1" w:styleId="ListLabel109">
    <w:name w:val="ListLabel 109"/>
    <w:uiPriority w:val="99"/>
  </w:style>
  <w:style w:type="character" w:customStyle="1" w:styleId="ListLabel110">
    <w:name w:val="ListLabel 110"/>
    <w:uiPriority w:val="99"/>
  </w:style>
  <w:style w:type="character" w:customStyle="1" w:styleId="ListLabel111">
    <w:name w:val="ListLabel 111"/>
    <w:uiPriority w:val="99"/>
  </w:style>
  <w:style w:type="character" w:customStyle="1" w:styleId="ListLabel112">
    <w:name w:val="ListLabel 112"/>
    <w:uiPriority w:val="99"/>
  </w:style>
  <w:style w:type="character" w:customStyle="1" w:styleId="ListLabel113">
    <w:name w:val="ListLabel 113"/>
    <w:uiPriority w:val="99"/>
  </w:style>
  <w:style w:type="character" w:customStyle="1" w:styleId="ListLabel114">
    <w:name w:val="ListLabel 114"/>
    <w:uiPriority w:val="99"/>
  </w:style>
  <w:style w:type="character" w:customStyle="1" w:styleId="ListLabel115">
    <w:name w:val="ListLabel 115"/>
    <w:uiPriority w:val="99"/>
  </w:style>
  <w:style w:type="character" w:customStyle="1" w:styleId="ListLabel116">
    <w:name w:val="ListLabel 116"/>
    <w:uiPriority w:val="99"/>
  </w:style>
  <w:style w:type="character" w:customStyle="1" w:styleId="ListLabel117">
    <w:name w:val="ListLabel 117"/>
    <w:uiPriority w:val="99"/>
  </w:style>
  <w:style w:type="character" w:customStyle="1" w:styleId="ListLabel118">
    <w:name w:val="ListLabel 118"/>
    <w:uiPriority w:val="99"/>
  </w:style>
  <w:style w:type="character" w:customStyle="1" w:styleId="ListLabel119">
    <w:name w:val="ListLabel 119"/>
    <w:uiPriority w:val="99"/>
  </w:style>
  <w:style w:type="character" w:customStyle="1" w:styleId="ListLabel120">
    <w:name w:val="ListLabel 120"/>
    <w:uiPriority w:val="99"/>
  </w:style>
  <w:style w:type="character" w:customStyle="1" w:styleId="ListLabel121">
    <w:name w:val="ListLabel 121"/>
    <w:uiPriority w:val="99"/>
  </w:style>
  <w:style w:type="character" w:customStyle="1" w:styleId="ListLabel122">
    <w:name w:val="ListLabel 122"/>
    <w:uiPriority w:val="99"/>
  </w:style>
  <w:style w:type="character" w:customStyle="1" w:styleId="ListLabel123">
    <w:name w:val="ListLabel 123"/>
    <w:uiPriority w:val="99"/>
  </w:style>
  <w:style w:type="character" w:customStyle="1" w:styleId="ListLabel124">
    <w:name w:val="ListLabel 124"/>
    <w:uiPriority w:val="99"/>
  </w:style>
  <w:style w:type="character" w:customStyle="1" w:styleId="ListLabel125">
    <w:name w:val="ListLabel 125"/>
    <w:uiPriority w:val="99"/>
  </w:style>
  <w:style w:type="character" w:customStyle="1" w:styleId="ListLabel126">
    <w:name w:val="ListLabel 126"/>
    <w:uiPriority w:val="99"/>
  </w:style>
  <w:style w:type="character" w:customStyle="1" w:styleId="ListLabel127">
    <w:name w:val="ListLabel 127"/>
    <w:uiPriority w:val="99"/>
  </w:style>
  <w:style w:type="character" w:customStyle="1" w:styleId="ListLabel128">
    <w:name w:val="ListLabel 128"/>
    <w:uiPriority w:val="99"/>
  </w:style>
  <w:style w:type="character" w:customStyle="1" w:styleId="ListLabel129">
    <w:name w:val="ListLabel 129"/>
    <w:uiPriority w:val="99"/>
  </w:style>
  <w:style w:type="character" w:customStyle="1" w:styleId="ListLabel130">
    <w:name w:val="ListLabel 130"/>
    <w:uiPriority w:val="99"/>
  </w:style>
  <w:style w:type="character" w:customStyle="1" w:styleId="ListLabel131">
    <w:name w:val="ListLabel 131"/>
    <w:uiPriority w:val="99"/>
  </w:style>
  <w:style w:type="character" w:customStyle="1" w:styleId="ListLabel132">
    <w:name w:val="ListLabel 132"/>
    <w:uiPriority w:val="99"/>
  </w:style>
  <w:style w:type="character" w:customStyle="1" w:styleId="ListLabel133">
    <w:name w:val="ListLabel 133"/>
    <w:uiPriority w:val="99"/>
  </w:style>
  <w:style w:type="character" w:customStyle="1" w:styleId="ListLabel134">
    <w:name w:val="ListLabel 134"/>
    <w:uiPriority w:val="99"/>
  </w:style>
  <w:style w:type="character" w:customStyle="1" w:styleId="ListLabel135">
    <w:name w:val="ListLabel 135"/>
    <w:uiPriority w:val="99"/>
  </w:style>
  <w:style w:type="character" w:customStyle="1" w:styleId="ListLabel136">
    <w:name w:val="ListLabel 136"/>
    <w:uiPriority w:val="99"/>
    <w:rPr>
      <w:rFonts w:ascii="Times New Roman" w:eastAsia="Times New Roman"/>
    </w:rPr>
  </w:style>
  <w:style w:type="character" w:customStyle="1" w:styleId="ListLabel137">
    <w:name w:val="ListLabel 137"/>
    <w:uiPriority w:val="99"/>
  </w:style>
  <w:style w:type="character" w:customStyle="1" w:styleId="ListLabel138">
    <w:name w:val="ListLabel 138"/>
    <w:uiPriority w:val="99"/>
  </w:style>
  <w:style w:type="character" w:customStyle="1" w:styleId="ListLabel139">
    <w:name w:val="ListLabel 139"/>
    <w:uiPriority w:val="99"/>
  </w:style>
  <w:style w:type="character" w:customStyle="1" w:styleId="ListLabel140">
    <w:name w:val="ListLabel 140"/>
    <w:uiPriority w:val="99"/>
  </w:style>
  <w:style w:type="character" w:customStyle="1" w:styleId="ListLabel141">
    <w:name w:val="ListLabel 141"/>
    <w:uiPriority w:val="99"/>
  </w:style>
  <w:style w:type="character" w:customStyle="1" w:styleId="ListLabel142">
    <w:name w:val="ListLabel 142"/>
    <w:uiPriority w:val="99"/>
  </w:style>
  <w:style w:type="character" w:customStyle="1" w:styleId="ListLabel143">
    <w:name w:val="ListLabel 143"/>
    <w:uiPriority w:val="99"/>
  </w:style>
  <w:style w:type="character" w:customStyle="1" w:styleId="ListLabel144">
    <w:name w:val="ListLabel 144"/>
    <w:uiPriority w:val="99"/>
  </w:style>
  <w:style w:type="character" w:customStyle="1" w:styleId="ListLabel145">
    <w:name w:val="ListLabel 145"/>
    <w:uiPriority w:val="99"/>
  </w:style>
  <w:style w:type="character" w:customStyle="1" w:styleId="ListLabel146">
    <w:name w:val="ListLabel 146"/>
    <w:uiPriority w:val="99"/>
  </w:style>
  <w:style w:type="character" w:customStyle="1" w:styleId="ListLabel147">
    <w:name w:val="ListLabel 147"/>
    <w:uiPriority w:val="99"/>
  </w:style>
  <w:style w:type="character" w:customStyle="1" w:styleId="ListLabel148">
    <w:name w:val="ListLabel 148"/>
    <w:uiPriority w:val="99"/>
  </w:style>
  <w:style w:type="character" w:customStyle="1" w:styleId="ListLabel149">
    <w:name w:val="ListLabel 149"/>
    <w:uiPriority w:val="99"/>
  </w:style>
  <w:style w:type="character" w:customStyle="1" w:styleId="ListLabel150">
    <w:name w:val="ListLabel 150"/>
    <w:uiPriority w:val="99"/>
  </w:style>
  <w:style w:type="character" w:customStyle="1" w:styleId="ListLabel151">
    <w:name w:val="ListLabel 151"/>
    <w:uiPriority w:val="99"/>
  </w:style>
  <w:style w:type="character" w:customStyle="1" w:styleId="ListLabel152">
    <w:name w:val="ListLabel 152"/>
    <w:uiPriority w:val="99"/>
  </w:style>
  <w:style w:type="character" w:customStyle="1" w:styleId="ListLabel153">
    <w:name w:val="ListLabel 153"/>
    <w:uiPriority w:val="99"/>
  </w:style>
  <w:style w:type="character" w:customStyle="1" w:styleId="ListLabel154">
    <w:name w:val="ListLabel 154"/>
    <w:uiPriority w:val="99"/>
  </w:style>
  <w:style w:type="character" w:customStyle="1" w:styleId="ListLabel155">
    <w:name w:val="ListLabel 155"/>
    <w:uiPriority w:val="99"/>
  </w:style>
  <w:style w:type="character" w:customStyle="1" w:styleId="ListLabel156">
    <w:name w:val="ListLabel 156"/>
    <w:uiPriority w:val="99"/>
  </w:style>
  <w:style w:type="character" w:customStyle="1" w:styleId="ListLabel157">
    <w:name w:val="ListLabel 157"/>
    <w:uiPriority w:val="99"/>
  </w:style>
  <w:style w:type="character" w:customStyle="1" w:styleId="ListLabel158">
    <w:name w:val="ListLabel 158"/>
    <w:uiPriority w:val="99"/>
  </w:style>
  <w:style w:type="character" w:customStyle="1" w:styleId="ListLabel159">
    <w:name w:val="ListLabel 159"/>
    <w:uiPriority w:val="99"/>
  </w:style>
  <w:style w:type="character" w:customStyle="1" w:styleId="ListLabel160">
    <w:name w:val="ListLabel 160"/>
    <w:uiPriority w:val="99"/>
  </w:style>
  <w:style w:type="character" w:customStyle="1" w:styleId="ListLabel161">
    <w:name w:val="ListLabel 161"/>
    <w:uiPriority w:val="99"/>
  </w:style>
  <w:style w:type="character" w:customStyle="1" w:styleId="ListLabel162">
    <w:name w:val="ListLabel 162"/>
    <w:uiPriority w:val="99"/>
  </w:style>
  <w:style w:type="character" w:customStyle="1" w:styleId="ListLabel163">
    <w:name w:val="ListLabel 163"/>
    <w:uiPriority w:val="99"/>
  </w:style>
  <w:style w:type="character" w:customStyle="1" w:styleId="ListLabel164">
    <w:name w:val="ListLabel 164"/>
    <w:uiPriority w:val="99"/>
  </w:style>
  <w:style w:type="character" w:customStyle="1" w:styleId="ListLabel165">
    <w:name w:val="ListLabel 165"/>
    <w:uiPriority w:val="99"/>
  </w:style>
  <w:style w:type="character" w:customStyle="1" w:styleId="ListLabel166">
    <w:name w:val="ListLabel 166"/>
    <w:uiPriority w:val="99"/>
  </w:style>
  <w:style w:type="character" w:customStyle="1" w:styleId="ListLabel167">
    <w:name w:val="ListLabel 167"/>
    <w:uiPriority w:val="99"/>
  </w:style>
  <w:style w:type="character" w:customStyle="1" w:styleId="ListLabel168">
    <w:name w:val="ListLabel 168"/>
    <w:uiPriority w:val="99"/>
  </w:style>
  <w:style w:type="character" w:customStyle="1" w:styleId="ListLabel169">
    <w:name w:val="ListLabel 169"/>
    <w:uiPriority w:val="99"/>
  </w:style>
  <w:style w:type="character" w:customStyle="1" w:styleId="ListLabel170">
    <w:name w:val="ListLabel 170"/>
    <w:uiPriority w:val="99"/>
  </w:style>
  <w:style w:type="character" w:customStyle="1" w:styleId="ListLabel171">
    <w:name w:val="ListLabel 171"/>
    <w:uiPriority w:val="99"/>
  </w:style>
  <w:style w:type="character" w:customStyle="1" w:styleId="ListLabel172">
    <w:name w:val="ListLabel 172"/>
    <w:uiPriority w:val="99"/>
  </w:style>
  <w:style w:type="character" w:customStyle="1" w:styleId="ListLabel173">
    <w:name w:val="ListLabel 173"/>
    <w:uiPriority w:val="99"/>
  </w:style>
  <w:style w:type="character" w:customStyle="1" w:styleId="ListLabel174">
    <w:name w:val="ListLabel 174"/>
    <w:uiPriority w:val="99"/>
  </w:style>
  <w:style w:type="character" w:customStyle="1" w:styleId="ListLabel175">
    <w:name w:val="ListLabel 175"/>
    <w:uiPriority w:val="99"/>
  </w:style>
  <w:style w:type="character" w:customStyle="1" w:styleId="ListLabel176">
    <w:name w:val="ListLabel 176"/>
    <w:uiPriority w:val="99"/>
  </w:style>
  <w:style w:type="character" w:customStyle="1" w:styleId="ListLabel177">
    <w:name w:val="ListLabel 177"/>
    <w:uiPriority w:val="99"/>
  </w:style>
  <w:style w:type="character" w:customStyle="1" w:styleId="ListLabel178">
    <w:name w:val="ListLabel 178"/>
    <w:uiPriority w:val="99"/>
  </w:style>
  <w:style w:type="character" w:customStyle="1" w:styleId="ListLabel179">
    <w:name w:val="ListLabel 179"/>
    <w:uiPriority w:val="99"/>
  </w:style>
  <w:style w:type="character" w:customStyle="1" w:styleId="ListLabel180">
    <w:name w:val="ListLabel 180"/>
    <w:uiPriority w:val="99"/>
  </w:style>
  <w:style w:type="character" w:styleId="a3">
    <w:name w:val="page number"/>
    <w:basedOn w:val="a0"/>
    <w:uiPriority w:val="99"/>
    <w:rPr>
      <w:rFonts w:eastAsia="Times New Roman" w:cs="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character" w:customStyle="1" w:styleId="ListLabel187">
    <w:name w:val="ListLabel 187"/>
    <w:uiPriority w:val="99"/>
    <w:rPr>
      <w:rFonts w:eastAsia="Times New Roman"/>
    </w:rPr>
  </w:style>
  <w:style w:type="character" w:customStyle="1" w:styleId="ListLabel188">
    <w:name w:val="ListLabel 188"/>
    <w:uiPriority w:val="99"/>
    <w:rPr>
      <w:rFonts w:eastAsia="Times New Roman"/>
    </w:rPr>
  </w:style>
  <w:style w:type="character" w:customStyle="1" w:styleId="ListLabel189">
    <w:name w:val="ListLabel 189"/>
    <w:uiPriority w:val="99"/>
    <w:rPr>
      <w:rFonts w:eastAsia="Times New Roman"/>
    </w:rPr>
  </w:style>
  <w:style w:type="character" w:customStyle="1" w:styleId="ListLabel190">
    <w:name w:val="ListLabel 190"/>
    <w:uiPriority w:val="99"/>
    <w:rPr>
      <w:rFonts w:eastAsia="Times New Roman"/>
    </w:rPr>
  </w:style>
  <w:style w:type="character" w:customStyle="1" w:styleId="ListLabel191">
    <w:name w:val="ListLabel 191"/>
    <w:uiPriority w:val="99"/>
    <w:rPr>
      <w:rFonts w:eastAsia="Times New Roman"/>
    </w:rPr>
  </w:style>
  <w:style w:type="character" w:customStyle="1" w:styleId="ListLabel192">
    <w:name w:val="ListLabel 192"/>
    <w:uiPriority w:val="99"/>
    <w:rPr>
      <w:rFonts w:eastAsia="Times New Roman"/>
    </w:rPr>
  </w:style>
  <w:style w:type="character" w:customStyle="1" w:styleId="ListLabel193">
    <w:name w:val="ListLabel 193"/>
    <w:uiPriority w:val="99"/>
    <w:rPr>
      <w:rFonts w:eastAsia="Times New Roman"/>
    </w:rPr>
  </w:style>
  <w:style w:type="character" w:customStyle="1" w:styleId="ListLabel194">
    <w:name w:val="ListLabel 194"/>
    <w:uiPriority w:val="99"/>
    <w:rPr>
      <w:rFonts w:eastAsia="Times New Roman"/>
    </w:rPr>
  </w:style>
  <w:style w:type="character" w:customStyle="1" w:styleId="ListLabel195">
    <w:name w:val="ListLabel 195"/>
    <w:uiPriority w:val="99"/>
    <w:rPr>
      <w:rFonts w:eastAsia="Times New Roman"/>
    </w:rPr>
  </w:style>
  <w:style w:type="character" w:customStyle="1" w:styleId="ListLabel196">
    <w:name w:val="ListLabel 196"/>
    <w:uiPriority w:val="99"/>
    <w:rPr>
      <w:rFonts w:eastAsia="Times New Roman"/>
    </w:rPr>
  </w:style>
  <w:style w:type="character" w:customStyle="1" w:styleId="ListLabel197">
    <w:name w:val="ListLabel 197"/>
    <w:uiPriority w:val="99"/>
    <w:rPr>
      <w:rFonts w:eastAsia="Times New Roman"/>
    </w:rPr>
  </w:style>
  <w:style w:type="character" w:customStyle="1" w:styleId="ListLabel198">
    <w:name w:val="ListLabel 198"/>
    <w:uiPriority w:val="99"/>
    <w:rPr>
      <w:rFonts w:eastAsia="Times New Roman"/>
    </w:rPr>
  </w:style>
  <w:style w:type="character" w:customStyle="1" w:styleId="ListLabel199">
    <w:name w:val="ListLabel 199"/>
    <w:uiPriority w:val="99"/>
    <w:rPr>
      <w:rFonts w:eastAsia="Times New Roman"/>
    </w:rPr>
  </w:style>
  <w:style w:type="character" w:customStyle="1" w:styleId="ListLabel200">
    <w:name w:val="ListLabel 200"/>
    <w:uiPriority w:val="99"/>
    <w:rPr>
      <w:rFonts w:eastAsia="Times New Roman"/>
    </w:rPr>
  </w:style>
  <w:style w:type="character" w:customStyle="1" w:styleId="ListLabel201">
    <w:name w:val="ListLabel 201"/>
    <w:uiPriority w:val="99"/>
    <w:rPr>
      <w:rFonts w:eastAsia="Times New Roman"/>
    </w:rPr>
  </w:style>
  <w:style w:type="character" w:customStyle="1" w:styleId="ListLabel202">
    <w:name w:val="ListLabel 202"/>
    <w:uiPriority w:val="99"/>
    <w:rPr>
      <w:rFonts w:eastAsia="Times New Roman"/>
    </w:rPr>
  </w:style>
  <w:style w:type="character" w:customStyle="1" w:styleId="ListLabel203">
    <w:name w:val="ListLabel 203"/>
    <w:uiPriority w:val="99"/>
    <w:rPr>
      <w:rFonts w:eastAsia="Times New Roman"/>
    </w:rPr>
  </w:style>
  <w:style w:type="character" w:customStyle="1" w:styleId="ListLabel204">
    <w:name w:val="ListLabel 204"/>
    <w:uiPriority w:val="99"/>
    <w:rPr>
      <w:rFonts w:eastAsia="Times New Roman"/>
    </w:rPr>
  </w:style>
  <w:style w:type="character" w:customStyle="1" w:styleId="ListLabel205">
    <w:name w:val="ListLabel 205"/>
    <w:uiPriority w:val="99"/>
    <w:rPr>
      <w:rFonts w:eastAsia="Times New Roman"/>
    </w:rPr>
  </w:style>
  <w:style w:type="character" w:customStyle="1" w:styleId="ListLabel206">
    <w:name w:val="ListLabel 206"/>
    <w:uiPriority w:val="99"/>
    <w:rPr>
      <w:rFonts w:eastAsia="Times New Roman"/>
    </w:rPr>
  </w:style>
  <w:style w:type="character" w:customStyle="1" w:styleId="ListLabel207">
    <w:name w:val="ListLabel 207"/>
    <w:uiPriority w:val="99"/>
    <w:rPr>
      <w:rFonts w:eastAsia="Times New Roman"/>
    </w:rPr>
  </w:style>
  <w:style w:type="character" w:customStyle="1" w:styleId="ListLabel208">
    <w:name w:val="ListLabel 208"/>
    <w:uiPriority w:val="99"/>
    <w:rPr>
      <w:rFonts w:eastAsia="Times New Roman"/>
    </w:rPr>
  </w:style>
  <w:style w:type="character" w:customStyle="1" w:styleId="ListLabel209">
    <w:name w:val="ListLabel 209"/>
    <w:uiPriority w:val="99"/>
    <w:rPr>
      <w:rFonts w:eastAsia="Times New Roman"/>
    </w:rPr>
  </w:style>
  <w:style w:type="character" w:customStyle="1" w:styleId="ListLabel210">
    <w:name w:val="ListLabel 210"/>
    <w:uiPriority w:val="99"/>
    <w:rPr>
      <w:rFonts w:eastAsia="Times New Roman"/>
    </w:rPr>
  </w:style>
  <w:style w:type="character" w:customStyle="1" w:styleId="ListLabel211">
    <w:name w:val="ListLabel 211"/>
    <w:uiPriority w:val="99"/>
    <w:rPr>
      <w:rFonts w:eastAsia="Times New Roman"/>
    </w:rPr>
  </w:style>
  <w:style w:type="character" w:customStyle="1" w:styleId="ListLabel212">
    <w:name w:val="ListLabel 212"/>
    <w:uiPriority w:val="99"/>
    <w:rPr>
      <w:rFonts w:eastAsia="Times New Roman"/>
    </w:rPr>
  </w:style>
  <w:style w:type="character" w:customStyle="1" w:styleId="ListLabel213">
    <w:name w:val="ListLabel 213"/>
    <w:uiPriority w:val="99"/>
    <w:rPr>
      <w:rFonts w:eastAsia="Times New Roman"/>
    </w:rPr>
  </w:style>
  <w:style w:type="character" w:customStyle="1" w:styleId="ListLabel214">
    <w:name w:val="ListLabel 214"/>
    <w:uiPriority w:val="99"/>
    <w:rPr>
      <w:rFonts w:eastAsia="Times New Roman"/>
    </w:rPr>
  </w:style>
  <w:style w:type="character" w:customStyle="1" w:styleId="ListLabel215">
    <w:name w:val="ListLabel 215"/>
    <w:uiPriority w:val="99"/>
    <w:rPr>
      <w:rFonts w:eastAsia="Times New Roman"/>
    </w:rPr>
  </w:style>
  <w:style w:type="character" w:customStyle="1" w:styleId="ListLabel216">
    <w:name w:val="ListLabel 216"/>
    <w:uiPriority w:val="99"/>
    <w:rPr>
      <w:rFonts w:eastAsia="Times New Roman"/>
    </w:rPr>
  </w:style>
  <w:style w:type="character" w:customStyle="1" w:styleId="ListLabel217">
    <w:name w:val="ListLabel 217"/>
    <w:uiPriority w:val="99"/>
    <w:rPr>
      <w:rFonts w:eastAsia="Times New Roman"/>
    </w:rPr>
  </w:style>
  <w:style w:type="character" w:customStyle="1" w:styleId="ListLabel218">
    <w:name w:val="ListLabel 218"/>
    <w:uiPriority w:val="99"/>
    <w:rPr>
      <w:rFonts w:eastAsia="Times New Roman"/>
    </w:rPr>
  </w:style>
  <w:style w:type="character" w:customStyle="1" w:styleId="ListLabel219">
    <w:name w:val="ListLabel 219"/>
    <w:uiPriority w:val="99"/>
    <w:rPr>
      <w:rFonts w:eastAsia="Times New Roman"/>
    </w:rPr>
  </w:style>
  <w:style w:type="character" w:customStyle="1" w:styleId="ListLabel220">
    <w:name w:val="ListLabel 220"/>
    <w:uiPriority w:val="99"/>
    <w:rPr>
      <w:rFonts w:eastAsia="Times New Roman"/>
    </w:rPr>
  </w:style>
  <w:style w:type="character" w:customStyle="1" w:styleId="ListLabel221">
    <w:name w:val="ListLabel 221"/>
    <w:uiPriority w:val="99"/>
    <w:rPr>
      <w:rFonts w:eastAsia="Times New Roman"/>
    </w:rPr>
  </w:style>
  <w:style w:type="character" w:customStyle="1" w:styleId="ListLabel222">
    <w:name w:val="ListLabel 222"/>
    <w:uiPriority w:val="99"/>
    <w:rPr>
      <w:rFonts w:eastAsia="Times New Roman"/>
    </w:rPr>
  </w:style>
  <w:style w:type="character" w:customStyle="1" w:styleId="ListLabel223">
    <w:name w:val="ListLabel 223"/>
    <w:uiPriority w:val="99"/>
    <w:rPr>
      <w:rFonts w:eastAsia="Times New Roman"/>
    </w:rPr>
  </w:style>
  <w:style w:type="character" w:customStyle="1" w:styleId="ListLabel224">
    <w:name w:val="ListLabel 224"/>
    <w:uiPriority w:val="99"/>
    <w:rPr>
      <w:rFonts w:eastAsia="Times New Roman"/>
    </w:rPr>
  </w:style>
  <w:style w:type="character" w:customStyle="1" w:styleId="ListLabel225">
    <w:name w:val="ListLabel 225"/>
    <w:uiPriority w:val="99"/>
    <w:rPr>
      <w:rFonts w:eastAsia="Times New Roman"/>
    </w:rPr>
  </w:style>
  <w:style w:type="character" w:customStyle="1" w:styleId="ListLabel226">
    <w:name w:val="ListLabel 226"/>
    <w:uiPriority w:val="99"/>
    <w:rPr>
      <w:rFonts w:eastAsia="Times New Roman"/>
    </w:rPr>
  </w:style>
  <w:style w:type="character" w:customStyle="1" w:styleId="ListLabel227">
    <w:name w:val="ListLabel 227"/>
    <w:uiPriority w:val="99"/>
    <w:rPr>
      <w:rFonts w:eastAsia="Times New Roman"/>
    </w:rPr>
  </w:style>
  <w:style w:type="character" w:customStyle="1" w:styleId="ListLabel228">
    <w:name w:val="ListLabel 228"/>
    <w:uiPriority w:val="99"/>
    <w:rPr>
      <w:rFonts w:eastAsia="Times New Roman"/>
    </w:rPr>
  </w:style>
  <w:style w:type="character" w:customStyle="1" w:styleId="ListLabel229">
    <w:name w:val="ListLabel 229"/>
    <w:uiPriority w:val="99"/>
    <w:rPr>
      <w:rFonts w:eastAsia="Times New Roman"/>
    </w:rPr>
  </w:style>
  <w:style w:type="character" w:customStyle="1" w:styleId="ListLabel230">
    <w:name w:val="ListLabel 230"/>
    <w:uiPriority w:val="99"/>
    <w:rPr>
      <w:rFonts w:eastAsia="Times New Roman"/>
    </w:rPr>
  </w:style>
  <w:style w:type="character" w:customStyle="1" w:styleId="ListLabel231">
    <w:name w:val="ListLabel 231"/>
    <w:uiPriority w:val="99"/>
    <w:rPr>
      <w:rFonts w:eastAsia="Times New Roman"/>
    </w:rPr>
  </w:style>
  <w:style w:type="character" w:customStyle="1" w:styleId="ListLabel232">
    <w:name w:val="ListLabel 232"/>
    <w:uiPriority w:val="99"/>
    <w:rPr>
      <w:rFonts w:eastAsia="Times New Roman"/>
    </w:rPr>
  </w:style>
  <w:style w:type="character" w:customStyle="1" w:styleId="ListLabel233">
    <w:name w:val="ListLabel 233"/>
    <w:uiPriority w:val="99"/>
    <w:rPr>
      <w:rFonts w:eastAsia="Times New Roman"/>
    </w:rPr>
  </w:style>
  <w:style w:type="character" w:customStyle="1" w:styleId="ListLabel234">
    <w:name w:val="ListLabel 234"/>
    <w:uiPriority w:val="99"/>
    <w:rPr>
      <w:rFonts w:eastAsia="Times New Roman"/>
    </w:rPr>
  </w:style>
  <w:style w:type="character" w:customStyle="1" w:styleId="ListLabel235">
    <w:name w:val="ListLabel 235"/>
    <w:uiPriority w:val="99"/>
    <w:rPr>
      <w:rFonts w:eastAsia="Times New Roman"/>
    </w:rPr>
  </w:style>
  <w:style w:type="character" w:customStyle="1" w:styleId="ListLabel236">
    <w:name w:val="ListLabel 236"/>
    <w:uiPriority w:val="99"/>
    <w:rPr>
      <w:rFonts w:eastAsia="Times New Roman"/>
    </w:rPr>
  </w:style>
  <w:style w:type="character" w:customStyle="1" w:styleId="ListLabel237">
    <w:name w:val="ListLabel 237"/>
    <w:uiPriority w:val="99"/>
    <w:rPr>
      <w:rFonts w:eastAsia="Times New Roman"/>
    </w:rPr>
  </w:style>
  <w:style w:type="character" w:customStyle="1" w:styleId="ListLabel238">
    <w:name w:val="ListLabel 238"/>
    <w:uiPriority w:val="99"/>
    <w:rPr>
      <w:rFonts w:eastAsia="Times New Roman"/>
    </w:rPr>
  </w:style>
  <w:style w:type="character" w:customStyle="1" w:styleId="ListLabel239">
    <w:name w:val="ListLabel 239"/>
    <w:uiPriority w:val="99"/>
    <w:rPr>
      <w:rFonts w:eastAsia="Times New Roman"/>
    </w:rPr>
  </w:style>
  <w:style w:type="character" w:customStyle="1" w:styleId="ListLabel240">
    <w:name w:val="ListLabel 240"/>
    <w:uiPriority w:val="99"/>
    <w:rPr>
      <w:rFonts w:eastAsia="Times New Roman"/>
    </w:rPr>
  </w:style>
  <w:style w:type="character" w:customStyle="1" w:styleId="ListLabel241">
    <w:name w:val="ListLabel 241"/>
    <w:uiPriority w:val="99"/>
    <w:rPr>
      <w:rFonts w:eastAsia="Times New Roman"/>
    </w:rPr>
  </w:style>
  <w:style w:type="character" w:customStyle="1" w:styleId="ListLabel242">
    <w:name w:val="ListLabel 242"/>
    <w:uiPriority w:val="99"/>
    <w:rPr>
      <w:rFonts w:eastAsia="Times New Roman"/>
    </w:rPr>
  </w:style>
  <w:style w:type="character" w:customStyle="1" w:styleId="ListLabel243">
    <w:name w:val="ListLabel 243"/>
    <w:uiPriority w:val="99"/>
    <w:rPr>
      <w:rFonts w:eastAsia="Times New Roman"/>
    </w:rPr>
  </w:style>
  <w:style w:type="character" w:customStyle="1" w:styleId="ListLabel244">
    <w:name w:val="ListLabel 244"/>
    <w:uiPriority w:val="99"/>
    <w:rPr>
      <w:rFonts w:eastAsia="Times New Roman"/>
    </w:rPr>
  </w:style>
  <w:style w:type="character" w:customStyle="1" w:styleId="ListLabel245">
    <w:name w:val="ListLabel 245"/>
    <w:uiPriority w:val="99"/>
    <w:rPr>
      <w:rFonts w:eastAsia="Times New Roman"/>
    </w:rPr>
  </w:style>
  <w:style w:type="character" w:customStyle="1" w:styleId="ListLabel246">
    <w:name w:val="ListLabel 246"/>
    <w:uiPriority w:val="99"/>
    <w:rPr>
      <w:rFonts w:eastAsia="Times New Roman"/>
    </w:rPr>
  </w:style>
  <w:style w:type="character" w:customStyle="1" w:styleId="ListLabel247">
    <w:name w:val="ListLabel 247"/>
    <w:uiPriority w:val="99"/>
    <w:rPr>
      <w:rFonts w:eastAsia="Times New Roman"/>
    </w:rPr>
  </w:style>
  <w:style w:type="character" w:customStyle="1" w:styleId="ListLabel248">
    <w:name w:val="ListLabel 248"/>
    <w:uiPriority w:val="99"/>
    <w:rPr>
      <w:rFonts w:eastAsia="Times New Roman"/>
    </w:rPr>
  </w:style>
  <w:style w:type="character" w:customStyle="1" w:styleId="ListLabel249">
    <w:name w:val="ListLabel 249"/>
    <w:uiPriority w:val="99"/>
    <w:rPr>
      <w:rFonts w:eastAsia="Times New Roman"/>
    </w:rPr>
  </w:style>
  <w:style w:type="character" w:customStyle="1" w:styleId="ListLabel250">
    <w:name w:val="ListLabel 250"/>
    <w:uiPriority w:val="99"/>
    <w:rPr>
      <w:rFonts w:eastAsia="Times New Roman"/>
    </w:rPr>
  </w:style>
  <w:style w:type="character" w:customStyle="1" w:styleId="ListLabel251">
    <w:name w:val="ListLabel 251"/>
    <w:uiPriority w:val="99"/>
    <w:rPr>
      <w:rFonts w:eastAsia="Times New Roman"/>
    </w:rPr>
  </w:style>
  <w:style w:type="character" w:customStyle="1" w:styleId="ListLabel252">
    <w:name w:val="ListLabel 252"/>
    <w:uiPriority w:val="99"/>
    <w:rPr>
      <w:rFonts w:eastAsia="Times New Roman"/>
    </w:rPr>
  </w:style>
  <w:style w:type="character" w:customStyle="1" w:styleId="ListLabel253">
    <w:name w:val="ListLabel 253"/>
    <w:uiPriority w:val="99"/>
    <w:rPr>
      <w:rFonts w:eastAsia="Times New Roman"/>
    </w:rPr>
  </w:style>
  <w:style w:type="character" w:customStyle="1" w:styleId="ListLabel254">
    <w:name w:val="ListLabel 254"/>
    <w:uiPriority w:val="99"/>
    <w:rPr>
      <w:rFonts w:eastAsia="Times New Roman"/>
    </w:rPr>
  </w:style>
  <w:style w:type="character" w:customStyle="1" w:styleId="ListLabel255">
    <w:name w:val="ListLabel 255"/>
    <w:uiPriority w:val="99"/>
    <w:rPr>
      <w:rFonts w:eastAsia="Times New Roman"/>
    </w:rPr>
  </w:style>
  <w:style w:type="character" w:customStyle="1" w:styleId="ListLabel256">
    <w:name w:val="ListLabel 256"/>
    <w:uiPriority w:val="99"/>
    <w:rPr>
      <w:rFonts w:eastAsia="Times New Roman"/>
    </w:rPr>
  </w:style>
  <w:style w:type="character" w:customStyle="1" w:styleId="ListLabel257">
    <w:name w:val="ListLabel 257"/>
    <w:uiPriority w:val="99"/>
    <w:rPr>
      <w:rFonts w:eastAsia="Times New Roman"/>
    </w:rPr>
  </w:style>
  <w:style w:type="character" w:customStyle="1" w:styleId="ListLabel258">
    <w:name w:val="ListLabel 258"/>
    <w:uiPriority w:val="99"/>
    <w:rPr>
      <w:rFonts w:eastAsia="Times New Roman"/>
    </w:rPr>
  </w:style>
  <w:style w:type="character" w:customStyle="1" w:styleId="ListLabel259">
    <w:name w:val="ListLabel 259"/>
    <w:uiPriority w:val="99"/>
    <w:rPr>
      <w:rFonts w:eastAsia="Times New Roman"/>
    </w:rPr>
  </w:style>
  <w:style w:type="character" w:customStyle="1" w:styleId="ListLabel260">
    <w:name w:val="ListLabel 260"/>
    <w:uiPriority w:val="99"/>
    <w:rPr>
      <w:rFonts w:eastAsia="Times New Roman"/>
    </w:rPr>
  </w:style>
  <w:style w:type="character" w:customStyle="1" w:styleId="ListLabel261">
    <w:name w:val="ListLabel 261"/>
    <w:uiPriority w:val="99"/>
    <w:rPr>
      <w:rFonts w:eastAsia="Times New Roman"/>
    </w:rPr>
  </w:style>
  <w:style w:type="character" w:customStyle="1" w:styleId="ListLabel262">
    <w:name w:val="ListLabel 262"/>
    <w:uiPriority w:val="99"/>
    <w:rPr>
      <w:rFonts w:eastAsia="Times New Roman"/>
    </w:rPr>
  </w:style>
  <w:style w:type="character" w:customStyle="1" w:styleId="ListLabel263">
    <w:name w:val="ListLabel 263"/>
    <w:uiPriority w:val="99"/>
    <w:rPr>
      <w:rFonts w:eastAsia="Times New Roman"/>
    </w:rPr>
  </w:style>
  <w:style w:type="character" w:customStyle="1" w:styleId="ListLabel264">
    <w:name w:val="ListLabel 264"/>
    <w:uiPriority w:val="99"/>
    <w:rPr>
      <w:rFonts w:eastAsia="Times New Roman"/>
    </w:rPr>
  </w:style>
  <w:style w:type="character" w:customStyle="1" w:styleId="ListLabel265">
    <w:name w:val="ListLabel 265"/>
    <w:uiPriority w:val="99"/>
    <w:rPr>
      <w:rFonts w:eastAsia="Times New Roman"/>
    </w:rPr>
  </w:style>
  <w:style w:type="character" w:customStyle="1" w:styleId="ListLabel266">
    <w:name w:val="ListLabel 266"/>
    <w:uiPriority w:val="99"/>
    <w:rPr>
      <w:rFonts w:eastAsia="Times New Roman"/>
    </w:rPr>
  </w:style>
  <w:style w:type="character" w:customStyle="1" w:styleId="ListLabel267">
    <w:name w:val="ListLabel 267"/>
    <w:uiPriority w:val="99"/>
    <w:rPr>
      <w:rFonts w:eastAsia="Times New Roman"/>
    </w:rPr>
  </w:style>
  <w:style w:type="character" w:customStyle="1" w:styleId="ListLabel268">
    <w:name w:val="ListLabel 268"/>
    <w:uiPriority w:val="99"/>
    <w:rPr>
      <w:rFonts w:eastAsia="Times New Roman"/>
    </w:rPr>
  </w:style>
  <w:style w:type="character" w:customStyle="1" w:styleId="ListLabel269">
    <w:name w:val="ListLabel 269"/>
    <w:uiPriority w:val="99"/>
    <w:rPr>
      <w:rFonts w:eastAsia="Times New Roman"/>
    </w:rPr>
  </w:style>
  <w:style w:type="character" w:customStyle="1" w:styleId="ListLabel270">
    <w:name w:val="ListLabel 270"/>
    <w:uiPriority w:val="99"/>
    <w:rPr>
      <w:rFonts w:eastAsia="Times New Roman"/>
    </w:rPr>
  </w:style>
  <w:style w:type="character" w:customStyle="1" w:styleId="cef1edeee2edeee9f2e5eaf1f22">
    <w:name w:val="Оceсf1нedоeeвe2нedоeeйe9 тf2еe5кeaсf1тf2 (2)_"/>
    <w:uiPriority w:val="99"/>
    <w:rPr>
      <w:rFonts w:ascii="Times New Roman" w:eastAsia="Times New Roman"/>
      <w:b/>
      <w:sz w:val="19"/>
    </w:rPr>
  </w:style>
  <w:style w:type="character" w:customStyle="1" w:styleId="cef1edeee2edeee9f2e5eaf1f23">
    <w:name w:val="Оceсf1нedоeeвe2нedоeeйe9 тf2еe5кeaсf1тf2 (3)_"/>
    <w:uiPriority w:val="99"/>
    <w:rPr>
      <w:rFonts w:ascii="Times New Roman" w:eastAsia="Times New Roman"/>
      <w:b/>
      <w:sz w:val="18"/>
    </w:rPr>
  </w:style>
  <w:style w:type="character" w:customStyle="1" w:styleId="c7e0e3eeebeee2eeeab91">
    <w:name w:val="Зc7аe0гe3оeeлebоeeвe2оeeкea №b91_"/>
    <w:uiPriority w:val="99"/>
    <w:rPr>
      <w:rFonts w:ascii="Times New Roman" w:eastAsia="Times New Roman"/>
      <w:b/>
      <w:sz w:val="44"/>
    </w:rPr>
  </w:style>
  <w:style w:type="character" w:customStyle="1" w:styleId="c7e0e3eeebeee2eeeab92">
    <w:name w:val="Зc7аe0гe3оeeлebоeeвe2оeeкea №b92_"/>
    <w:uiPriority w:val="99"/>
    <w:rPr>
      <w:rFonts w:ascii="Times New Roman" w:eastAsia="Times New Roman"/>
      <w:b/>
      <w:sz w:val="31"/>
    </w:rPr>
  </w:style>
  <w:style w:type="character" w:customStyle="1" w:styleId="cef1edeee2edeee9f2e5eaf1f2c7ede0ea1">
    <w:name w:val="Оceсf1нedоeeвe2нedоeeйe9 тf2еe5кeaсf1тf2 Зc7нedаe0кea1"/>
    <w:uiPriority w:val="99"/>
    <w:rPr>
      <w:rFonts w:ascii="Times New Roman" w:eastAsia="Times New Roman"/>
      <w:sz w:val="23"/>
    </w:rPr>
  </w:style>
  <w:style w:type="character" w:customStyle="1" w:styleId="ListLabel271">
    <w:name w:val="ListLabel 271"/>
    <w:uiPriority w:val="99"/>
    <w:rPr>
      <w:rFonts w:eastAsia="Times New Roman"/>
    </w:rPr>
  </w:style>
  <w:style w:type="character" w:customStyle="1" w:styleId="ListLabel272">
    <w:name w:val="ListLabel 272"/>
    <w:uiPriority w:val="99"/>
    <w:rPr>
      <w:rFonts w:eastAsia="Times New Roman"/>
    </w:rPr>
  </w:style>
  <w:style w:type="character" w:customStyle="1" w:styleId="ListLabel273">
    <w:name w:val="ListLabel 273"/>
    <w:uiPriority w:val="99"/>
    <w:rPr>
      <w:rFonts w:eastAsia="Times New Roman"/>
    </w:rPr>
  </w:style>
  <w:style w:type="character" w:customStyle="1" w:styleId="ListLabel274">
    <w:name w:val="ListLabel 274"/>
    <w:uiPriority w:val="99"/>
    <w:rPr>
      <w:rFonts w:eastAsia="Times New Roman"/>
    </w:rPr>
  </w:style>
  <w:style w:type="character" w:customStyle="1" w:styleId="ListLabel275">
    <w:name w:val="ListLabel 275"/>
    <w:uiPriority w:val="99"/>
    <w:rPr>
      <w:rFonts w:eastAsia="Times New Roman"/>
    </w:rPr>
  </w:style>
  <w:style w:type="character" w:customStyle="1" w:styleId="ListLabel276">
    <w:name w:val="ListLabel 276"/>
    <w:uiPriority w:val="99"/>
    <w:rPr>
      <w:rFonts w:eastAsia="Times New Roman"/>
    </w:rPr>
  </w:style>
  <w:style w:type="character" w:customStyle="1" w:styleId="ListLabel277">
    <w:name w:val="ListLabel 277"/>
    <w:uiPriority w:val="99"/>
    <w:rPr>
      <w:rFonts w:eastAsia="Times New Roman"/>
    </w:rPr>
  </w:style>
  <w:style w:type="character" w:customStyle="1" w:styleId="ListLabel278">
    <w:name w:val="ListLabel 278"/>
    <w:uiPriority w:val="99"/>
    <w:rPr>
      <w:rFonts w:eastAsia="Times New Roman"/>
    </w:rPr>
  </w:style>
  <w:style w:type="character" w:customStyle="1" w:styleId="ListLabel279">
    <w:name w:val="ListLabel 279"/>
    <w:uiPriority w:val="99"/>
    <w:rPr>
      <w:rFonts w:eastAsia="Times New Roman"/>
    </w:rPr>
  </w:style>
  <w:style w:type="character" w:customStyle="1" w:styleId="ListLabel280">
    <w:name w:val="ListLabel 280"/>
    <w:uiPriority w:val="99"/>
    <w:rPr>
      <w:rFonts w:eastAsia="Times New Roman"/>
    </w:rPr>
  </w:style>
  <w:style w:type="character" w:customStyle="1" w:styleId="ListLabel281">
    <w:name w:val="ListLabel 281"/>
    <w:uiPriority w:val="99"/>
    <w:rPr>
      <w:rFonts w:eastAsia="Times New Roman"/>
    </w:rPr>
  </w:style>
  <w:style w:type="character" w:customStyle="1" w:styleId="ListLabel282">
    <w:name w:val="ListLabel 282"/>
    <w:uiPriority w:val="99"/>
    <w:rPr>
      <w:rFonts w:eastAsia="Times New Roman"/>
    </w:rPr>
  </w:style>
  <w:style w:type="character" w:customStyle="1" w:styleId="ListLabel283">
    <w:name w:val="ListLabel 283"/>
    <w:uiPriority w:val="99"/>
    <w:rPr>
      <w:rFonts w:eastAsia="Times New Roman"/>
    </w:rPr>
  </w:style>
  <w:style w:type="character" w:customStyle="1" w:styleId="ListLabel284">
    <w:name w:val="ListLabel 284"/>
    <w:uiPriority w:val="99"/>
    <w:rPr>
      <w:rFonts w:eastAsia="Times New Roman"/>
    </w:rPr>
  </w:style>
  <w:style w:type="character" w:customStyle="1" w:styleId="ListLabel285">
    <w:name w:val="ListLabel 285"/>
    <w:uiPriority w:val="99"/>
    <w:rPr>
      <w:rFonts w:eastAsia="Times New Roman"/>
    </w:rPr>
  </w:style>
  <w:style w:type="character" w:customStyle="1" w:styleId="ListLabel286">
    <w:name w:val="ListLabel 286"/>
    <w:uiPriority w:val="99"/>
    <w:rPr>
      <w:rFonts w:eastAsia="Times New Roman"/>
    </w:rPr>
  </w:style>
  <w:style w:type="character" w:customStyle="1" w:styleId="ListLabel287">
    <w:name w:val="ListLabel 287"/>
    <w:uiPriority w:val="99"/>
    <w:rPr>
      <w:rFonts w:eastAsia="Times New Roman"/>
    </w:rPr>
  </w:style>
  <w:style w:type="character" w:customStyle="1" w:styleId="ListLabel288">
    <w:name w:val="ListLabel 288"/>
    <w:uiPriority w:val="99"/>
    <w:rPr>
      <w:rFonts w:eastAsia="Times New Roman"/>
    </w:rPr>
  </w:style>
  <w:style w:type="character" w:customStyle="1" w:styleId="ListLabel289">
    <w:name w:val="ListLabel 289"/>
    <w:uiPriority w:val="99"/>
    <w:rPr>
      <w:rFonts w:eastAsia="Times New Roman"/>
    </w:rPr>
  </w:style>
  <w:style w:type="character" w:customStyle="1" w:styleId="ListLabel290">
    <w:name w:val="ListLabel 290"/>
    <w:uiPriority w:val="99"/>
    <w:rPr>
      <w:rFonts w:eastAsia="Times New Roman"/>
    </w:rPr>
  </w:style>
  <w:style w:type="character" w:customStyle="1" w:styleId="ListLabel291">
    <w:name w:val="ListLabel 291"/>
    <w:uiPriority w:val="99"/>
    <w:rPr>
      <w:rFonts w:eastAsia="Times New Roman"/>
    </w:rPr>
  </w:style>
  <w:style w:type="character" w:customStyle="1" w:styleId="ListLabel292">
    <w:name w:val="ListLabel 292"/>
    <w:uiPriority w:val="99"/>
    <w:rPr>
      <w:rFonts w:eastAsia="Times New Roman"/>
    </w:rPr>
  </w:style>
  <w:style w:type="character" w:customStyle="1" w:styleId="ListLabel293">
    <w:name w:val="ListLabel 293"/>
    <w:uiPriority w:val="99"/>
    <w:rPr>
      <w:rFonts w:eastAsia="Times New Roman"/>
    </w:rPr>
  </w:style>
  <w:style w:type="character" w:customStyle="1" w:styleId="ListLabel294">
    <w:name w:val="ListLabel 294"/>
    <w:uiPriority w:val="99"/>
    <w:rPr>
      <w:rFonts w:eastAsia="Times New Roman"/>
    </w:rPr>
  </w:style>
  <w:style w:type="character" w:customStyle="1" w:styleId="ListLabel295">
    <w:name w:val="ListLabel 295"/>
    <w:uiPriority w:val="99"/>
    <w:rPr>
      <w:rFonts w:eastAsia="Times New Roman"/>
    </w:rPr>
  </w:style>
  <w:style w:type="character" w:customStyle="1" w:styleId="ListLabel296">
    <w:name w:val="ListLabel 296"/>
    <w:uiPriority w:val="99"/>
    <w:rPr>
      <w:rFonts w:eastAsia="Times New Roman"/>
    </w:rPr>
  </w:style>
  <w:style w:type="character" w:customStyle="1" w:styleId="ListLabel297">
    <w:name w:val="ListLabel 297"/>
    <w:uiPriority w:val="99"/>
    <w:rPr>
      <w:rFonts w:eastAsia="Times New Roman"/>
    </w:rPr>
  </w:style>
  <w:style w:type="character" w:customStyle="1" w:styleId="ListLabel298">
    <w:name w:val="ListLabel 298"/>
    <w:uiPriority w:val="99"/>
    <w:rPr>
      <w:rFonts w:eastAsia="Times New Roman"/>
    </w:rPr>
  </w:style>
  <w:style w:type="character" w:customStyle="1" w:styleId="ListLabel299">
    <w:name w:val="ListLabel 299"/>
    <w:uiPriority w:val="99"/>
    <w:rPr>
      <w:rFonts w:eastAsia="Times New Roman"/>
    </w:rPr>
  </w:style>
  <w:style w:type="character" w:customStyle="1" w:styleId="ListLabel300">
    <w:name w:val="ListLabel 300"/>
    <w:uiPriority w:val="99"/>
    <w:rPr>
      <w:rFonts w:eastAsia="Times New Roman"/>
    </w:rPr>
  </w:style>
  <w:style w:type="character" w:customStyle="1" w:styleId="ListLabel301">
    <w:name w:val="ListLabel 301"/>
    <w:uiPriority w:val="99"/>
    <w:rPr>
      <w:rFonts w:eastAsia="Times New Roman"/>
    </w:rPr>
  </w:style>
  <w:style w:type="character" w:customStyle="1" w:styleId="ListLabel302">
    <w:name w:val="ListLabel 302"/>
    <w:uiPriority w:val="99"/>
    <w:rPr>
      <w:rFonts w:eastAsia="Times New Roman"/>
    </w:rPr>
  </w:style>
  <w:style w:type="character" w:customStyle="1" w:styleId="ListLabel303">
    <w:name w:val="ListLabel 303"/>
    <w:uiPriority w:val="99"/>
    <w:rPr>
      <w:rFonts w:eastAsia="Times New Roman"/>
    </w:rPr>
  </w:style>
  <w:style w:type="character" w:customStyle="1" w:styleId="ListLabel304">
    <w:name w:val="ListLabel 304"/>
    <w:uiPriority w:val="99"/>
    <w:rPr>
      <w:rFonts w:eastAsia="Times New Roman"/>
    </w:rPr>
  </w:style>
  <w:style w:type="character" w:customStyle="1" w:styleId="ListLabel305">
    <w:name w:val="ListLabel 305"/>
    <w:uiPriority w:val="99"/>
    <w:rPr>
      <w:rFonts w:eastAsia="Times New Roman"/>
    </w:rPr>
  </w:style>
  <w:style w:type="character" w:customStyle="1" w:styleId="ListLabel306">
    <w:name w:val="ListLabel 306"/>
    <w:uiPriority w:val="99"/>
    <w:rPr>
      <w:rFonts w:eastAsia="Times New Roman"/>
    </w:rPr>
  </w:style>
  <w:style w:type="paragraph" w:customStyle="1" w:styleId="c7e0e3eeebeee2eeea">
    <w:name w:val="Зc7аe0гe3оeeлebоeeвe2оeeкea"/>
    <w:basedOn w:val="a"/>
    <w:next w:val="cef1edeee2edeee9f2e5eaf1f2"/>
    <w:uiPriority w:val="99"/>
    <w:pPr>
      <w:keepNext/>
      <w:spacing w:before="240" w:after="120"/>
    </w:pPr>
    <w:rPr>
      <w:rFonts w:ascii="Liberation Sans" w:cs="Liberation Sans"/>
      <w:sz w:val="28"/>
      <w:szCs w:val="28"/>
    </w:rPr>
  </w:style>
  <w:style w:type="paragraph" w:customStyle="1" w:styleId="cef1edeee2edeee9f2e5eaf1f2">
    <w:name w:val="Оceсf1нedоeeвe2нedоeeйe9 тf2еe5кeaсf1тf2"/>
    <w:basedOn w:val="a"/>
    <w:uiPriority w:val="99"/>
    <w:pPr>
      <w:spacing w:after="140" w:line="276" w:lineRule="auto"/>
    </w:pPr>
  </w:style>
  <w:style w:type="paragraph" w:customStyle="1" w:styleId="d1efe8f1eeea">
    <w:name w:val="Сd1пefиe8сf1оeeкea"/>
    <w:basedOn w:val="cef1edeee2edeee9f2e5eaf1f2"/>
    <w:uiPriority w:val="99"/>
  </w:style>
  <w:style w:type="paragraph" w:customStyle="1" w:styleId="cde0e7e2e0ede8e5">
    <w:name w:val="Нcdаe0зe7вe2аe0нedиe8еe5"/>
    <w:basedOn w:val="a"/>
    <w:uiPriority w:val="99"/>
    <w:pPr>
      <w:spacing w:before="120" w:after="120"/>
    </w:pPr>
    <w:rPr>
      <w:i/>
      <w:iCs/>
    </w:rPr>
  </w:style>
  <w:style w:type="paragraph" w:customStyle="1" w:styleId="d3eae0e7e0f2e5ebfc">
    <w:name w:val="Уd3кeaаe0зe7аe0тf2еe5лebьfc"/>
    <w:basedOn w:val="a"/>
    <w:uiPriority w:val="99"/>
  </w:style>
  <w:style w:type="paragraph" w:customStyle="1" w:styleId="DocumentMap">
    <w:name w:val="DocumentMap"/>
    <w:uiPriority w:val="99"/>
    <w:pPr>
      <w:suppressAutoHyphens/>
      <w:autoSpaceDE w:val="0"/>
      <w:autoSpaceDN w:val="0"/>
      <w:adjustRightInd w:val="0"/>
      <w:spacing w:after="160" w:line="252" w:lineRule="auto"/>
    </w:pPr>
    <w:rPr>
      <w:rFonts w:ascii="Courier New" w:hAnsi="Liberation Serif" w:cs="Courier New"/>
      <w:kern w:val="1"/>
      <w:sz w:val="22"/>
      <w:szCs w:val="22"/>
      <w:lang w:bidi="hi-IN"/>
    </w:rPr>
  </w:style>
  <w:style w:type="paragraph" w:customStyle="1" w:styleId="c7c7e0e0e3e3eeeeebebeeeee2e2eeeeeaea">
    <w:name w:val="Зc7c7аe0e0гe3e3оeeeeлebebоeeeeвe2e2оeeeeкeaea"/>
    <w:basedOn w:val="a"/>
    <w:uiPriority w:val="99"/>
    <w:pPr>
      <w:keepNext/>
      <w:spacing w:before="240" w:after="120"/>
    </w:pPr>
    <w:rPr>
      <w:rFonts w:ascii="Liberation Sans" w:cs="Liberation Sans"/>
      <w:sz w:val="28"/>
      <w:szCs w:val="28"/>
      <w:lang w:bidi="ar-SA"/>
    </w:rPr>
  </w:style>
  <w:style w:type="paragraph" w:customStyle="1" w:styleId="cecef1f1ededeeeee2e2ededeeeee9e9f2f2e5e5eaeaf1f1f2f2">
    <w:name w:val="Оceceсf1f1нededоeeeeвe2e2нededоeeeeйe9e9 тf2f2еe5e5кeaeaсf1f1тf2f2"/>
    <w:basedOn w:val="a"/>
    <w:uiPriority w:val="99"/>
    <w:pPr>
      <w:shd w:val="clear" w:color="auto" w:fill="FFFFFF"/>
      <w:spacing w:before="3300" w:line="312" w:lineRule="exact"/>
      <w:jc w:val="center"/>
    </w:pPr>
    <w:rPr>
      <w:sz w:val="23"/>
      <w:szCs w:val="23"/>
      <w:lang w:bidi="ar-SA"/>
    </w:rPr>
  </w:style>
  <w:style w:type="paragraph" w:customStyle="1" w:styleId="d1d1efefe8e8f1f1eeeeeaea">
    <w:name w:val="Сd1d1пefefиe8e8сf1f1оeeeeкeaea"/>
    <w:basedOn w:val="cecef1f1ededeeeee2e2ededeeeee9e9f2f2e5e5eaeaf1f1f2f2"/>
    <w:uiPriority w:val="99"/>
  </w:style>
  <w:style w:type="paragraph" w:customStyle="1" w:styleId="cdcde0e0e7e7e2e2e0e0edede8e8e5e5">
    <w:name w:val="Нcdcdаe0e0зe7e7вe2e2аe0e0нededиe8e8еe5e5"/>
    <w:basedOn w:val="a"/>
    <w:uiPriority w:val="99"/>
    <w:pPr>
      <w:spacing w:before="120" w:after="120"/>
    </w:pPr>
    <w:rPr>
      <w:i/>
      <w:iCs/>
      <w:lang w:bidi="ar-SA"/>
    </w:rPr>
  </w:style>
  <w:style w:type="paragraph" w:customStyle="1" w:styleId="d3d3eaeae0e0e7e7e0e0f2f2e5e5ebebfcfc">
    <w:name w:val="Уd3d3кeaeaаe0e0зe7e7аe0e0тf2f2еe5e5лebebьfcfc"/>
    <w:basedOn w:val="a"/>
    <w:uiPriority w:val="99"/>
    <w:rPr>
      <w:lang w:bidi="ar-SA"/>
    </w:rPr>
  </w:style>
  <w:style w:type="paragraph" w:customStyle="1" w:styleId="cecef1f1ededeeeee2e2ededeeeee9e9f2f2e5e5eaeaf1f1f2f220">
    <w:name w:val="Оceceсf1f1нededоeeeeвe2e2нededоeeeeйe9e9 тf2f2еe5e5кeaeaсf1f1тf2f2 (2)"/>
    <w:basedOn w:val="a"/>
    <w:uiPriority w:val="99"/>
    <w:pPr>
      <w:shd w:val="clear" w:color="auto" w:fill="FFFFFF"/>
      <w:spacing w:line="226" w:lineRule="exact"/>
      <w:jc w:val="right"/>
    </w:pPr>
    <w:rPr>
      <w:b/>
      <w:bCs/>
      <w:sz w:val="19"/>
      <w:szCs w:val="19"/>
      <w:lang w:bidi="ar-SA"/>
    </w:rPr>
  </w:style>
  <w:style w:type="paragraph" w:customStyle="1" w:styleId="cacaeeeeebebeeeeededf2f2e8e8f2f2f3f3ebeb1">
    <w:name w:val="Кcacaоeeeeлebebоeeeeнededтf2f2иe8e8тf2f2уf3f3лebeb1"/>
    <w:basedOn w:val="a"/>
    <w:uiPriority w:val="99"/>
    <w:pPr>
      <w:shd w:val="clear" w:color="auto" w:fill="FFFFFF"/>
      <w:spacing w:line="240" w:lineRule="atLeast"/>
    </w:pPr>
    <w:rPr>
      <w:sz w:val="23"/>
      <w:szCs w:val="23"/>
      <w:lang w:bidi="ar-SA"/>
    </w:rPr>
  </w:style>
  <w:style w:type="paragraph" w:customStyle="1" w:styleId="cecef1f1ededeeeee2e2ededeeeee9e9f2f2e5e5eaeaf1f1f2f230">
    <w:name w:val="Оceceсf1f1нededоeeeeвe2e2нededоeeeeйe9e9 тf2f2еe5e5кeaeaсf1f1тf2f2 (3)"/>
    <w:basedOn w:val="a"/>
    <w:uiPriority w:val="99"/>
    <w:pPr>
      <w:shd w:val="clear" w:color="auto" w:fill="FFFFFF"/>
      <w:spacing w:line="226" w:lineRule="exact"/>
      <w:jc w:val="right"/>
    </w:pPr>
    <w:rPr>
      <w:b/>
      <w:bCs/>
      <w:sz w:val="18"/>
      <w:szCs w:val="18"/>
      <w:lang w:bidi="ar-SA"/>
    </w:rPr>
  </w:style>
  <w:style w:type="paragraph" w:customStyle="1" w:styleId="cecef1f1ededeeeee2e2ededeeeee9e9f2f2e5e5eaeaf1f1f2f240">
    <w:name w:val="Оceceсf1f1нededоeeeeвe2e2нededоeeeeйe9e9 тf2f2еe5e5кeaeaсf1f1тf2f2 (4)"/>
    <w:basedOn w:val="a"/>
    <w:uiPriority w:val="99"/>
    <w:pPr>
      <w:shd w:val="clear" w:color="auto" w:fill="FFFFFF"/>
      <w:spacing w:before="120" w:line="182" w:lineRule="exact"/>
      <w:jc w:val="right"/>
    </w:pPr>
    <w:rPr>
      <w:b/>
      <w:bCs/>
      <w:sz w:val="15"/>
      <w:szCs w:val="15"/>
      <w:lang w:bidi="ar-SA"/>
    </w:rPr>
  </w:style>
  <w:style w:type="paragraph" w:customStyle="1" w:styleId="cecef1f1ededeeeee2e2ededeeeee9e9f2f2e5e5eaeaf1f1f2f250">
    <w:name w:val="Оceceсf1f1нededоeeeeвe2e2нededоeeeeйe9e9 тf2f2еe5e5кeaeaсf1f1тf2f2 (5)"/>
    <w:basedOn w:val="a"/>
    <w:uiPriority w:val="99"/>
    <w:pPr>
      <w:shd w:val="clear" w:color="auto" w:fill="FFFFFF"/>
      <w:spacing w:after="2280" w:line="182" w:lineRule="exact"/>
      <w:jc w:val="right"/>
    </w:pPr>
    <w:rPr>
      <w:sz w:val="15"/>
      <w:szCs w:val="15"/>
      <w:lang w:bidi="ar-SA"/>
    </w:rPr>
  </w:style>
  <w:style w:type="paragraph" w:customStyle="1" w:styleId="c7c7e0e0e3e3eeeeebebeeeee2e2eeeeeaeab9b910">
    <w:name w:val="Зc7c7аe0e0гe3e3оeeeeлebebоeeeeвe2e2оeeeeкeaea №b9b91"/>
    <w:basedOn w:val="a"/>
    <w:uiPriority w:val="99"/>
    <w:pPr>
      <w:shd w:val="clear" w:color="auto" w:fill="FFFFFF"/>
      <w:spacing w:before="2280" w:after="480" w:line="240" w:lineRule="atLeast"/>
    </w:pPr>
    <w:rPr>
      <w:b/>
      <w:bCs/>
      <w:sz w:val="44"/>
      <w:szCs w:val="44"/>
      <w:lang w:bidi="ar-SA"/>
    </w:rPr>
  </w:style>
  <w:style w:type="paragraph" w:customStyle="1" w:styleId="c7c7e0e0e3e3eeeeebebeeeee2e2eeeeeaeab9b920">
    <w:name w:val="Зc7c7аe0e0гe3e3оeeeeлebebоeeeeвe2e2оeeeeкeaea №b9b92"/>
    <w:basedOn w:val="a"/>
    <w:uiPriority w:val="99"/>
    <w:pPr>
      <w:shd w:val="clear" w:color="auto" w:fill="FFFFFF"/>
      <w:spacing w:before="480" w:after="300" w:line="422" w:lineRule="exact"/>
      <w:jc w:val="center"/>
    </w:pPr>
    <w:rPr>
      <w:b/>
      <w:bCs/>
      <w:sz w:val="31"/>
      <w:szCs w:val="31"/>
      <w:lang w:bidi="ar-SA"/>
    </w:rPr>
  </w:style>
  <w:style w:type="paragraph" w:customStyle="1" w:styleId="c7c7e0e0e3e3eeeeebebeeeee2e2eeeeeaeab9b930">
    <w:name w:val="Зc7c7аe0e0гe3e3оeeeeлebebоeeeeвe2e2оeeeeкeaea №b9b93"/>
    <w:basedOn w:val="a"/>
    <w:uiPriority w:val="99"/>
    <w:pPr>
      <w:shd w:val="clear" w:color="auto" w:fill="FFFFFF"/>
      <w:spacing w:before="300" w:after="3300" w:line="240" w:lineRule="atLeast"/>
      <w:jc w:val="center"/>
    </w:pPr>
    <w:rPr>
      <w:b/>
      <w:bCs/>
      <w:sz w:val="31"/>
      <w:szCs w:val="31"/>
      <w:lang w:bidi="ar-SA"/>
    </w:rPr>
  </w:style>
  <w:style w:type="paragraph" w:customStyle="1" w:styleId="c7c7e0e0e3e3eeeeebebeeeee2e2eeeeeaeab9b940">
    <w:name w:val="Зc7c7аe0e0гe3e3оeeeeлebebоeeeeвe2e2оeeeeкeaea №b9b94"/>
    <w:basedOn w:val="a"/>
    <w:uiPriority w:val="99"/>
    <w:pPr>
      <w:shd w:val="clear" w:color="auto" w:fill="FFFFFF"/>
      <w:spacing w:before="300" w:after="420" w:line="240" w:lineRule="atLeast"/>
    </w:pPr>
    <w:rPr>
      <w:b/>
      <w:bCs/>
      <w:sz w:val="23"/>
      <w:szCs w:val="23"/>
      <w:lang w:bidi="ar-SA"/>
    </w:rPr>
  </w:style>
  <w:style w:type="paragraph" w:customStyle="1" w:styleId="cecef1f1ededeeeee2e2ededeeeee9e9f2f2e5e5eaeaf1f1f2f260">
    <w:name w:val="Оceceсf1f1нededоeeeeвe2e2нededоeeeeйe9e9 тf2f2еe5e5кeaeaсf1f1тf2f2 (6)"/>
    <w:basedOn w:val="a"/>
    <w:uiPriority w:val="99"/>
    <w:pPr>
      <w:shd w:val="clear" w:color="auto" w:fill="FFFFFF"/>
      <w:spacing w:after="360" w:line="240" w:lineRule="atLeast"/>
      <w:jc w:val="center"/>
    </w:pPr>
    <w:rPr>
      <w:b/>
      <w:bCs/>
      <w:sz w:val="23"/>
      <w:szCs w:val="23"/>
      <w:lang w:bidi="ar-SA"/>
    </w:rPr>
  </w:style>
  <w:style w:type="paragraph" w:styleId="a4">
    <w:name w:val="Balloon Text"/>
    <w:basedOn w:val="a"/>
    <w:link w:val="a5"/>
    <w:uiPriority w:val="99"/>
    <w:rPr>
      <w:rFonts w:ascii="Tahoma" w:cs="Tahoma"/>
      <w:sz w:val="16"/>
      <w:szCs w:val="16"/>
      <w:lang w:bidi="ar-SA"/>
    </w:rPr>
  </w:style>
  <w:style w:type="character" w:customStyle="1" w:styleId="a5">
    <w:name w:val="Текст выноски Знак"/>
    <w:basedOn w:val="a0"/>
    <w:link w:val="a4"/>
    <w:uiPriority w:val="99"/>
    <w:semiHidden/>
    <w:locked/>
    <w:rPr>
      <w:rFonts w:ascii="Segoe UI" w:hAnsi="Segoe UI" w:cs="Times New Roman"/>
      <w:color w:val="000000"/>
      <w:kern w:val="1"/>
      <w:sz w:val="16"/>
    </w:rPr>
  </w:style>
  <w:style w:type="paragraph" w:customStyle="1" w:styleId="cdcde8e8e6e6edede8e8e9e9eaeaeeeeebebeeeeededf2f2e8e8f2f2f3f3ebeb">
    <w:name w:val="Нcdcdиe8e8жe6e6нededиe8e8йe9e9 кeaeaоeeeeлebebоeeeeнededтf2f2иe8e8тf2f2уf3f3лebeb"/>
    <w:basedOn w:val="a"/>
    <w:uiPriority w:val="99"/>
    <w:rPr>
      <w:lang w:bidi="ar-SA"/>
    </w:rPr>
  </w:style>
  <w:style w:type="paragraph" w:customStyle="1" w:styleId="d1d1eeeee4e4e5e5f0f0e6e6e8e8ececeeeee5e5e2e2f0f0e5e5e7e7eaeae8e8">
    <w:name w:val="Сd1d1оeeeeдe4e4еe5e5рf0f0жe6e6иe8e8мececоeeeeеe5e5 вe2e2рf0f0еe5e5зe7e7кeaeaиe8e8"/>
    <w:basedOn w:val="a"/>
    <w:uiPriority w:val="99"/>
    <w:rPr>
      <w:lang w:bidi="ar-SA"/>
    </w:rPr>
  </w:style>
  <w:style w:type="paragraph" w:customStyle="1" w:styleId="cde8e6ede8e9eaeeebeeedf2e8f2f3eb">
    <w:name w:val="Нcdиe8жe6нedиe8йe9 кeaоeeлebоeeнedтf2иe8тf2уf3лeb"/>
    <w:basedOn w:val="a"/>
    <w:uiPriority w:val="99"/>
    <w:pPr>
      <w:tabs>
        <w:tab w:val="center" w:pos="4677"/>
        <w:tab w:val="right" w:pos="9355"/>
      </w:tabs>
    </w:pPr>
  </w:style>
  <w:style w:type="paragraph" w:customStyle="1" w:styleId="d1eee4e5f0e6e8eceee5e2f0e5e7eae8">
    <w:name w:val="Сd1оeeдe4еe5рf0жe6иe8мecоeeеe5 вe2рf0еe5зe7кeaиe8"/>
    <w:basedOn w:val="a"/>
    <w:uiPriority w:val="99"/>
  </w:style>
  <w:style w:type="paragraph" w:customStyle="1" w:styleId="cef1edeee2edeee9f2e5eaf1f220">
    <w:name w:val="Оceсf1нedоeeвe2нedоeeйe9 тf2еe5кeaсf1тf2 (2)"/>
    <w:basedOn w:val="a"/>
    <w:uiPriority w:val="99"/>
    <w:pPr>
      <w:shd w:val="clear" w:color="auto" w:fill="FFFFFF"/>
      <w:spacing w:line="226" w:lineRule="exact"/>
      <w:jc w:val="right"/>
    </w:pPr>
    <w:rPr>
      <w:b/>
      <w:bCs/>
      <w:sz w:val="19"/>
      <w:szCs w:val="19"/>
      <w:lang w:bidi="ar-SA"/>
    </w:rPr>
  </w:style>
  <w:style w:type="paragraph" w:customStyle="1" w:styleId="cef1edeee2edeee9f2e5eaf1f230">
    <w:name w:val="Оceсf1нedоeeвe2нedоeeйe9 тf2еe5кeaсf1тf2 (3)"/>
    <w:basedOn w:val="a"/>
    <w:uiPriority w:val="99"/>
    <w:pPr>
      <w:shd w:val="clear" w:color="auto" w:fill="FFFFFF"/>
      <w:spacing w:line="226" w:lineRule="exact"/>
      <w:jc w:val="right"/>
    </w:pPr>
    <w:rPr>
      <w:b/>
      <w:bCs/>
      <w:sz w:val="18"/>
      <w:szCs w:val="18"/>
      <w:lang w:bidi="ar-SA"/>
    </w:rPr>
  </w:style>
  <w:style w:type="paragraph" w:customStyle="1" w:styleId="c7e0e3eeebeee2eeeab910">
    <w:name w:val="Зc7аe0гe3оeeлebоeeвe2оeeкea №b91"/>
    <w:basedOn w:val="a"/>
    <w:uiPriority w:val="99"/>
    <w:pPr>
      <w:shd w:val="clear" w:color="auto" w:fill="FFFFFF"/>
      <w:spacing w:before="2280" w:after="480" w:line="240" w:lineRule="atLeast"/>
    </w:pPr>
    <w:rPr>
      <w:b/>
      <w:bCs/>
      <w:sz w:val="44"/>
      <w:szCs w:val="44"/>
      <w:lang w:bidi="ar-SA"/>
    </w:rPr>
  </w:style>
  <w:style w:type="paragraph" w:customStyle="1" w:styleId="c7e0e3eeebeee2eeeab920">
    <w:name w:val="Зc7аe0гe3оeeлebоeeвe2оeeкea №b92"/>
    <w:basedOn w:val="a"/>
    <w:uiPriority w:val="99"/>
    <w:pPr>
      <w:shd w:val="clear" w:color="auto" w:fill="FFFFFF"/>
      <w:spacing w:before="480" w:after="300" w:line="422" w:lineRule="exact"/>
      <w:jc w:val="center"/>
    </w:pPr>
    <w:rPr>
      <w:b/>
      <w:bCs/>
      <w:sz w:val="31"/>
      <w:szCs w:val="31"/>
      <w:lang w:bidi="ar-SA"/>
    </w:rPr>
  </w:style>
  <w:style w:type="paragraph" w:styleId="a6">
    <w:name w:val="header"/>
    <w:basedOn w:val="a"/>
    <w:link w:val="a7"/>
    <w:uiPriority w:val="99"/>
    <w:unhideWhenUsed/>
    <w:rsid w:val="006C5872"/>
    <w:pPr>
      <w:tabs>
        <w:tab w:val="center" w:pos="4677"/>
        <w:tab w:val="right" w:pos="9355"/>
      </w:tabs>
    </w:pPr>
    <w:rPr>
      <w:rFonts w:cs="Mangal"/>
      <w:szCs w:val="21"/>
    </w:rPr>
  </w:style>
  <w:style w:type="character" w:customStyle="1" w:styleId="a7">
    <w:name w:val="Верхний колонтитул Знак"/>
    <w:basedOn w:val="a0"/>
    <w:link w:val="a6"/>
    <w:uiPriority w:val="99"/>
    <w:locked/>
    <w:rsid w:val="006C5872"/>
    <w:rPr>
      <w:rFonts w:ascii="Courier New" w:eastAsia="Times New Roman" w:hAnsi="Liberation Serif" w:cs="Times New Roman"/>
      <w:color w:val="000000"/>
      <w:kern w:val="1"/>
      <w:sz w:val="21"/>
    </w:rPr>
  </w:style>
  <w:style w:type="paragraph" w:styleId="a8">
    <w:name w:val="footer"/>
    <w:basedOn w:val="a"/>
    <w:link w:val="a9"/>
    <w:uiPriority w:val="99"/>
    <w:unhideWhenUsed/>
    <w:rsid w:val="006C5872"/>
    <w:pPr>
      <w:tabs>
        <w:tab w:val="center" w:pos="4677"/>
        <w:tab w:val="right" w:pos="9355"/>
      </w:tabs>
    </w:pPr>
    <w:rPr>
      <w:rFonts w:cs="Mangal"/>
      <w:szCs w:val="21"/>
    </w:rPr>
  </w:style>
  <w:style w:type="character" w:customStyle="1" w:styleId="a9">
    <w:name w:val="Нижний колонтитул Знак"/>
    <w:basedOn w:val="a0"/>
    <w:link w:val="a8"/>
    <w:uiPriority w:val="99"/>
    <w:locked/>
    <w:rsid w:val="006C5872"/>
    <w:rPr>
      <w:rFonts w:ascii="Courier New" w:eastAsia="Times New Roman" w:hAnsi="Liberation Serif" w:cs="Times New Roman"/>
      <w:color w:val="000000"/>
      <w:kern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1DBF9-8465-4D3A-A7B2-48021BBF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2824</Words>
  <Characters>16101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18888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Рыбин</dc:creator>
  <cp:lastModifiedBy>Kontrol</cp:lastModifiedBy>
  <cp:revision>21</cp:revision>
  <cp:lastPrinted>2023-06-16T11:35:00Z</cp:lastPrinted>
  <dcterms:created xsi:type="dcterms:W3CDTF">2023-06-16T11:09:00Z</dcterms:created>
  <dcterms:modified xsi:type="dcterms:W3CDTF">2023-06-22T06:25:00Z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ГПАО 2</vt:lpwstr>
  </property>
</Properties>
</file>